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eepNext w:val="0"/>
        <w:keepLines w:val="0"/>
        <w:pageBreakBefore w:val="0"/>
        <w:widowControl w:val="0"/>
        <w:shd w:val="clear" w:color="auto" w:fill="auto"/>
        <w:spacing w:before="0" w:beforeLines="0" w:beforeAutospacing="0" w:after="0" w:afterLines="0" w:afterAutospacing="0" w:line="480" w:lineRule="auto"/>
        <w:ind w:left="840" w:right="0" w:hanging="840"/>
        <w:jc w:val="left"/>
        <w:rPr>
          <w:rFonts w:hint="default" w:ascii="Century" w:hAnsi="Century" w:eastAsia="Century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</w:pPr>
      <w:r>
        <w:rPr>
          <w:rFonts w:hint="default" w:ascii="Century" w:hAnsi="Century" w:eastAsia="Century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  <w:t>様式第７号（第８条関係）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default"/>
          <w:sz w:val="24"/>
        </w:rPr>
        <w:t>年　　月　　日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>　小林市長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tabs>
          <w:tab w:val="left" w:leader="none" w:pos="3840"/>
          <w:tab w:val="left" w:leader="none" w:pos="5280"/>
        </w:tabs>
        <w:spacing w:line="380" w:lineRule="auto"/>
        <w:ind w:left="210" w:leftChars="0" w:right="1120" w:rightChars="400"/>
        <w:rPr>
          <w:rFonts w:hint="default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　　　　</w:t>
      </w:r>
      <w:r>
        <w:rPr>
          <w:rFonts w:hint="eastAsia"/>
          <w:sz w:val="24"/>
        </w:rPr>
        <w:t xml:space="preserve"> </w:t>
      </w:r>
      <w:r>
        <w:rPr>
          <w:rFonts w:hint="default"/>
          <w:sz w:val="24"/>
        </w:rPr>
        <w:t>所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在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地</w:t>
      </w:r>
    </w:p>
    <w:p>
      <w:pPr>
        <w:pStyle w:val="0"/>
        <w:tabs>
          <w:tab w:val="left" w:leader="none" w:pos="3840"/>
          <w:tab w:val="left" w:leader="none" w:pos="5280"/>
        </w:tabs>
        <w:spacing w:line="380" w:lineRule="auto"/>
        <w:ind w:left="210" w:leftChars="0" w:right="1120" w:rightChars="40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>　　　　</w:t>
      </w:r>
      <w:r>
        <w:rPr>
          <w:rFonts w:hint="eastAsia"/>
          <w:sz w:val="24"/>
        </w:rPr>
        <w:t xml:space="preserve"> </w:t>
      </w:r>
      <w:r>
        <w:rPr>
          <w:rFonts w:hint="default"/>
          <w:sz w:val="24"/>
        </w:rPr>
        <w:t>団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体</w:t>
      </w:r>
      <w:r>
        <w:rPr>
          <w:rFonts w:hint="default"/>
          <w:sz w:val="24"/>
        </w:rPr>
        <w:t xml:space="preserve"> </w:t>
      </w:r>
      <w:r>
        <w:rPr>
          <w:rFonts w:hint="default"/>
          <w:sz w:val="24"/>
        </w:rPr>
        <w:t>名</w:t>
      </w:r>
    </w:p>
    <w:p>
      <w:pPr>
        <w:pStyle w:val="0"/>
        <w:tabs>
          <w:tab w:val="left" w:leader="none" w:pos="3840"/>
          <w:tab w:val="left" w:leader="none" w:pos="5280"/>
        </w:tabs>
        <w:spacing w:line="380" w:lineRule="auto"/>
        <w:jc w:val="right"/>
        <w:rPr>
          <w:rFonts w:hint="default"/>
          <w:sz w:val="24"/>
        </w:rPr>
      </w:pPr>
      <w:bookmarkStart w:id="0" w:name="_GoBack"/>
      <w:bookmarkEnd w:id="0"/>
      <w:r>
        <w:rPr>
          <w:rFonts w:hint="default"/>
          <w:sz w:val="24"/>
        </w:rPr>
        <w:t>代表者名　　　　　　　　　　㊞</w:t>
      </w:r>
    </w:p>
    <w:p>
      <w:pPr>
        <w:pStyle w:val="0"/>
        <w:tabs>
          <w:tab w:val="left" w:leader="none" w:pos="3840"/>
          <w:tab w:val="left" w:leader="none" w:pos="5280"/>
        </w:tabs>
        <w:spacing w:line="380" w:lineRule="auto"/>
        <w:ind w:left="210" w:leftChars="0" w:right="1120" w:rightChars="400"/>
        <w:jc w:val="center"/>
        <w:rPr>
          <w:rFonts w:hint="default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　　　　　　</w:t>
      </w:r>
      <w:r>
        <w:rPr>
          <w:rFonts w:hint="default"/>
          <w:sz w:val="24"/>
        </w:rPr>
        <w:t>電話番号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ind w:left="210" w:firstLine="240"/>
        <w:rPr>
          <w:rFonts w:hint="default"/>
          <w:sz w:val="24"/>
        </w:rPr>
      </w:pPr>
      <w:r>
        <w:rPr>
          <w:rFonts w:hint="default"/>
          <w:color w:val="000000"/>
          <w:sz w:val="24"/>
        </w:rPr>
        <w:t>こばやしの人とまちが輝く！元気と笑顔ハッシン事業</w:t>
      </w:r>
      <w:r>
        <w:rPr>
          <w:rFonts w:hint="default"/>
          <w:sz w:val="24"/>
        </w:rPr>
        <w:t>費補助金実績報告書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0" w:firstLine="0"/>
        <w:rPr>
          <w:rFonts w:hint="default"/>
          <w:sz w:val="24"/>
        </w:rPr>
      </w:pPr>
      <w:bookmarkStart w:id="1" w:name="_gjdgxs"/>
      <w:bookmarkEnd w:id="1"/>
      <w:r>
        <w:rPr>
          <w:rFonts w:hint="default"/>
          <w:sz w:val="24"/>
        </w:rPr>
        <w:t>　　年　月　日付け</w:t>
      </w:r>
      <w:r>
        <w:rPr>
          <w:rFonts w:hint="eastAsia"/>
          <w:sz w:val="24"/>
        </w:rPr>
        <w:t>地創</w:t>
      </w:r>
      <w:r>
        <w:rPr>
          <w:rFonts w:hint="default"/>
          <w:sz w:val="24"/>
        </w:rPr>
        <w:t>第　号で交付決定のあった</w:t>
      </w:r>
      <w:r>
        <w:rPr>
          <w:rFonts w:hint="default"/>
          <w:color w:val="000000"/>
          <w:sz w:val="24"/>
        </w:rPr>
        <w:t>こばやしの人とまちが輝く！元気と笑顔ハッシン事業費補助金については、こばやしの人とまちが輝く！元気と笑顔ハッシン事業</w:t>
      </w:r>
      <w:r>
        <w:rPr>
          <w:rFonts w:hint="default"/>
          <w:sz w:val="24"/>
        </w:rPr>
        <w:t>費補助金交付要綱第８条の規定により、関係書類を添えて、その実績を報告します。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記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>１　交付決定額</w:t>
      </w:r>
      <w:r>
        <w:rPr>
          <w:rFonts w:hint="default"/>
          <w:sz w:val="24"/>
          <w:u w:val="single" w:color="auto"/>
        </w:rPr>
        <w:t>　　　　　　　　　　　　　　円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default"/>
          <w:sz w:val="24"/>
        </w:rPr>
        <w:t>２　実績報告額</w:t>
      </w:r>
      <w:r>
        <w:rPr>
          <w:rFonts w:hint="default"/>
          <w:sz w:val="24"/>
          <w:u w:val="single" w:color="auto"/>
        </w:rPr>
        <w:t>　　　　　　　　　　　　　　円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default"/>
          <w:sz w:val="24"/>
        </w:rPr>
        <w:t>添付書類</w:t>
      </w:r>
    </w:p>
    <w:p>
      <w:pPr>
        <w:pStyle w:val="0"/>
        <w:keepNext w:val="0"/>
        <w:keepLines w:val="0"/>
        <w:pageBreakBefore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240" w:right="0" w:hanging="240"/>
        <w:jc w:val="left"/>
        <w:rPr>
          <w:rFonts w:hint="default" w:ascii="ＭＳ 明朝" w:hAnsi="ＭＳ 明朝" w:eastAsia="ＭＳ 明朝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</w:pPr>
      <w:r>
        <w:rPr>
          <w:rFonts w:hint="default" w:ascii="ＭＳ 明朝" w:hAnsi="ＭＳ 明朝" w:eastAsia="ＭＳ 明朝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  <w:t>　</w:t>
      </w:r>
      <w:r>
        <w:rPr>
          <w:rFonts w:hint="default" w:ascii="ＭＳ 明朝" w:hAnsi="ＭＳ 明朝" w:eastAsia="ＭＳ 明朝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  <w:t>(</w:t>
      </w:r>
      <w:r>
        <w:rPr>
          <w:rFonts w:hint="default" w:ascii="ＭＳ 明朝" w:hAnsi="ＭＳ 明朝" w:eastAsia="ＭＳ 明朝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  <w:t>１</w:t>
      </w:r>
      <w:r>
        <w:rPr>
          <w:rFonts w:hint="default" w:ascii="ＭＳ 明朝" w:hAnsi="ＭＳ 明朝" w:eastAsia="ＭＳ 明朝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  <w:t>)</w:t>
      </w:r>
      <w:r>
        <w:rPr>
          <w:rFonts w:hint="default" w:ascii="ＭＳ 明朝" w:hAnsi="ＭＳ 明朝" w:eastAsia="ＭＳ 明朝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  <w:t>　事業実績書（様式第８号）</w:t>
      </w:r>
    </w:p>
    <w:p>
      <w:pPr>
        <w:pStyle w:val="0"/>
        <w:keepNext w:val="0"/>
        <w:keepLines w:val="0"/>
        <w:pageBreakBefore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240" w:right="0" w:hanging="240"/>
        <w:jc w:val="left"/>
        <w:rPr>
          <w:rFonts w:hint="default" w:ascii="ＭＳ 明朝" w:hAnsi="ＭＳ 明朝" w:eastAsia="ＭＳ 明朝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</w:pPr>
      <w:r>
        <w:rPr>
          <w:rFonts w:hint="default" w:ascii="ＭＳ 明朝" w:hAnsi="ＭＳ 明朝" w:eastAsia="ＭＳ 明朝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  <w:t>　</w:t>
      </w:r>
      <w:r>
        <w:rPr>
          <w:rFonts w:hint="default" w:ascii="ＭＳ 明朝" w:hAnsi="ＭＳ 明朝" w:eastAsia="ＭＳ 明朝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  <w:t>(</w:t>
      </w:r>
      <w:r>
        <w:rPr>
          <w:rFonts w:hint="default" w:ascii="ＭＳ 明朝" w:hAnsi="ＭＳ 明朝" w:eastAsia="ＭＳ 明朝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  <w:t>２</w:t>
      </w:r>
      <w:r>
        <w:rPr>
          <w:rFonts w:hint="default" w:ascii="ＭＳ 明朝" w:hAnsi="ＭＳ 明朝" w:eastAsia="ＭＳ 明朝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  <w:t>)</w:t>
      </w:r>
      <w:r>
        <w:rPr>
          <w:rFonts w:hint="default" w:ascii="ＭＳ 明朝" w:hAnsi="ＭＳ 明朝" w:eastAsia="ＭＳ 明朝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  <w:t>　収支決算書（様式第３号）</w:t>
      </w:r>
    </w:p>
    <w:p>
      <w:pPr>
        <w:pStyle w:val="0"/>
        <w:keepNext w:val="0"/>
        <w:keepLines w:val="0"/>
        <w:pageBreakBefore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240" w:right="0" w:hanging="240"/>
        <w:jc w:val="left"/>
        <w:rPr>
          <w:rFonts w:hint="default" w:ascii="ＭＳ 明朝" w:hAnsi="ＭＳ 明朝" w:eastAsia="ＭＳ 明朝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</w:pPr>
      <w:r>
        <w:rPr>
          <w:rFonts w:hint="default" w:ascii="ＭＳ 明朝" w:hAnsi="ＭＳ 明朝" w:eastAsia="ＭＳ 明朝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  <w:t>　</w:t>
      </w:r>
      <w:r>
        <w:rPr>
          <w:rFonts w:hint="default" w:ascii="ＭＳ 明朝" w:hAnsi="ＭＳ 明朝" w:eastAsia="ＭＳ 明朝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  <w:t>(</w:t>
      </w:r>
      <w:r>
        <w:rPr>
          <w:rFonts w:hint="default" w:ascii="ＭＳ 明朝" w:hAnsi="ＭＳ 明朝" w:eastAsia="ＭＳ 明朝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  <w:t>３</w:t>
      </w:r>
      <w:r>
        <w:rPr>
          <w:rFonts w:hint="default" w:ascii="ＭＳ 明朝" w:hAnsi="ＭＳ 明朝" w:eastAsia="ＭＳ 明朝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  <w:t>)</w:t>
      </w:r>
      <w:r>
        <w:rPr>
          <w:rFonts w:hint="default" w:ascii="ＭＳ 明朝" w:hAnsi="ＭＳ 明朝" w:eastAsia="ＭＳ 明朝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  <w:t>　活動状況が確認できる書類（任意様式）</w:t>
      </w:r>
    </w:p>
    <w:p>
      <w:pPr>
        <w:pStyle w:val="0"/>
        <w:keepNext w:val="0"/>
        <w:keepLines w:val="0"/>
        <w:pageBreakBefore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240" w:right="0" w:firstLine="0"/>
        <w:jc w:val="left"/>
        <w:rPr>
          <w:rFonts w:hint="default" w:ascii="Century" w:hAnsi="Century" w:eastAsia="Century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</w:pPr>
      <w:r>
        <w:rPr>
          <w:rFonts w:hint="default" w:ascii="ＭＳ 明朝" w:hAnsi="ＭＳ 明朝" w:eastAsia="ＭＳ 明朝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  <w:t>(</w:t>
      </w:r>
      <w:r>
        <w:rPr>
          <w:rFonts w:hint="default" w:ascii="ＭＳ 明朝" w:hAnsi="ＭＳ 明朝" w:eastAsia="ＭＳ 明朝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  <w:t>４</w:t>
      </w:r>
      <w:r>
        <w:rPr>
          <w:rFonts w:hint="default" w:ascii="ＭＳ 明朝" w:hAnsi="ＭＳ 明朝" w:eastAsia="ＭＳ 明朝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  <w:t>)</w:t>
      </w:r>
      <w:r>
        <w:rPr>
          <w:rFonts w:hint="default" w:ascii="ＭＳ 明朝" w:hAnsi="ＭＳ 明朝" w:eastAsia="ＭＳ 明朝"/>
          <w:b w:val="0"/>
          <w:i w:val="0"/>
          <w:smallCaps w:val="0"/>
          <w:strike w:val="0"/>
          <w:color w:val="000000"/>
          <w:sz w:val="24"/>
          <w:u w:val="none" w:color="auto"/>
          <w:shd w:val="clear" w:color="auto" w:fill="auto"/>
          <w:vertAlign w:val="baseline"/>
        </w:rPr>
        <w:t>　その他市長が必要と認める書類</w:t>
      </w:r>
    </w:p>
    <w:sectPr>
      <w:pgSz w:w="11906" w:h="16838"/>
      <w:pgMar w:top="1985" w:right="1701" w:bottom="1701" w:left="1701" w:header="851" w:footer="992" w:gutter="0"/>
      <w:pgNumType w:start="1"/>
      <w:cols w:space="720"/>
      <w:textDirection w:val="lrTb"/>
      <w:docGrid w:linePitch="3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Georg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efaultTabStop w:val="72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sz w:val="28"/>
      </w:rPr>
    </w:rPrDefault>
    <w:pPrDefault>
      <w:pPr>
        <w:ind w:left="210"/>
        <w:jc w:val="both"/>
      </w:pPr>
    </w:pPrDefault>
  </w:docDefaults>
  <w:style w:type="paragraph" w:styleId="0" w:default="1">
    <w:name w:val="Normal"/>
    <w:next w:val="0"/>
    <w:link w:val="0"/>
    <w:uiPriority w:val="0"/>
    <w:rPr/>
  </w:style>
  <w:style w:type="paragraph" w:styleId="1">
    <w:name w:val="heading 1"/>
    <w:basedOn w:val="15"/>
    <w:next w:val="15"/>
    <w:link w:val="0"/>
    <w:uiPriority w:val="0"/>
    <w:pPr>
      <w:keepNext w:val="1"/>
      <w:keepLines w:val="1"/>
      <w:pageBreakBefore w:val="0"/>
      <w:spacing w:before="480" w:beforeLines="0" w:beforeAutospacing="0" w:after="120" w:afterLines="0" w:afterAutospacing="0"/>
    </w:pPr>
    <w:rPr>
      <w:b w:val="1"/>
      <w:sz w:val="48"/>
    </w:rPr>
  </w:style>
  <w:style w:type="paragraph" w:styleId="2">
    <w:name w:val="heading 2"/>
    <w:basedOn w:val="15"/>
    <w:next w:val="15"/>
    <w:link w:val="0"/>
    <w:uiPriority w:val="0"/>
    <w:pPr>
      <w:keepNext w:val="1"/>
      <w:keepLines w:val="1"/>
      <w:pageBreakBefore w:val="0"/>
      <w:spacing w:before="360" w:beforeLines="0" w:beforeAutospacing="0" w:after="80" w:afterLines="0" w:afterAutospacing="0"/>
    </w:pPr>
    <w:rPr>
      <w:b w:val="1"/>
      <w:sz w:val="36"/>
    </w:rPr>
  </w:style>
  <w:style w:type="paragraph" w:styleId="3">
    <w:name w:val="heading 3"/>
    <w:basedOn w:val="15"/>
    <w:next w:val="15"/>
    <w:link w:val="0"/>
    <w:uiPriority w:val="0"/>
    <w:pPr>
      <w:keepNext w:val="1"/>
      <w:keepLines w:val="1"/>
      <w:pageBreakBefore w:val="0"/>
      <w:spacing w:before="280" w:beforeLines="0" w:beforeAutospacing="0" w:after="80" w:afterLines="0" w:afterAutospacing="0"/>
    </w:pPr>
    <w:rPr>
      <w:b w:val="1"/>
      <w:sz w:val="28"/>
    </w:rPr>
  </w:style>
  <w:style w:type="paragraph" w:styleId="4">
    <w:name w:val="heading 4"/>
    <w:basedOn w:val="15"/>
    <w:next w:val="15"/>
    <w:link w:val="0"/>
    <w:uiPriority w:val="0"/>
    <w:pPr>
      <w:keepNext w:val="1"/>
      <w:keepLines w:val="1"/>
      <w:pageBreakBefore w:val="0"/>
      <w:spacing w:before="240" w:beforeLines="0" w:beforeAutospacing="0" w:after="40" w:afterLines="0" w:afterAutospacing="0"/>
    </w:pPr>
    <w:rPr>
      <w:b w:val="1"/>
      <w:sz w:val="24"/>
    </w:rPr>
  </w:style>
  <w:style w:type="paragraph" w:styleId="5">
    <w:name w:val="heading 5"/>
    <w:basedOn w:val="15"/>
    <w:next w:val="15"/>
    <w:link w:val="0"/>
    <w:uiPriority w:val="0"/>
    <w:pPr>
      <w:keepNext w:val="1"/>
      <w:keepLines w:val="1"/>
      <w:pageBreakBefore w:val="0"/>
      <w:spacing w:before="220" w:beforeLines="0" w:beforeAutospacing="0" w:after="40" w:afterLines="0" w:afterAutospacing="0"/>
    </w:pPr>
    <w:rPr>
      <w:b w:val="1"/>
      <w:sz w:val="22"/>
    </w:rPr>
  </w:style>
  <w:style w:type="paragraph" w:styleId="6">
    <w:name w:val="heading 6"/>
    <w:basedOn w:val="15"/>
    <w:next w:val="15"/>
    <w:link w:val="0"/>
    <w:uiPriority w:val="0"/>
    <w:pPr>
      <w:keepNext w:val="1"/>
      <w:keepLines w:val="1"/>
      <w:pageBreakBefore w:val="0"/>
      <w:spacing w:before="200" w:beforeLines="0" w:beforeAutospacing="0" w:after="40" w:afterLines="0" w:afterAutospacing="0"/>
    </w:pPr>
    <w:rPr>
      <w:b w:val="1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rmal"/>
    <w:next w:val="15"/>
    <w:link w:val="0"/>
    <w:uiPriority w:val="0"/>
    <w:rPr/>
  </w:style>
  <w:style w:type="paragraph" w:styleId="16">
    <w:name w:val="Title"/>
    <w:basedOn w:val="15"/>
    <w:next w:val="15"/>
    <w:link w:val="0"/>
    <w:uiPriority w:val="0"/>
    <w:pPr>
      <w:keepNext w:val="1"/>
      <w:keepLines w:val="1"/>
      <w:pageBreakBefore w:val="0"/>
      <w:spacing w:before="480" w:beforeLines="0" w:beforeAutospacing="0" w:after="120" w:afterLines="0" w:afterAutospacing="0"/>
    </w:pPr>
    <w:rPr>
      <w:b w:val="1"/>
      <w:sz w:val="72"/>
    </w:rPr>
  </w:style>
  <w:style w:type="paragraph" w:styleId="17">
    <w:name w:val="Subtitle"/>
    <w:basedOn w:val="15"/>
    <w:next w:val="15"/>
    <w:link w:val="0"/>
    <w:uiPriority w:val="0"/>
    <w:pPr>
      <w:keepNext w:val="1"/>
      <w:keepLines w:val="1"/>
      <w:pageBreakBefore w:val="0"/>
      <w:spacing w:before="360" w:beforeLines="0" w:beforeAutospacing="0" w:after="80" w:afterLines="0" w:afterAutospacing="0"/>
    </w:pPr>
    <w:rPr>
      <w:rFonts w:ascii="Georgia" w:hAnsi="Georgia" w:eastAsia="Georgia"/>
      <w:i w:val="1"/>
      <w:color w:val="666666"/>
      <w:sz w:val="4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 w:customStyle="1">
    <w:name w:val="Table Normal"/>
    <w:basedOn w:val="11"/>
    <w:next w:val="20"/>
    <w:link w:val="0"/>
    <w:uiPriority w:val="0"/>
    <w:tblPr>
      <w:tblStyleRowBandSize w:val="1"/>
      <w:tblStyleColBandSize w:val="1"/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atMod val="130000"/>
              </a:schemeClr>
            </a:gs>
            <a:gs pos="100000">
              <a:schemeClr val="phClr">
                <a:tint val="50000"/>
                <a:satMod val="35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xfrm/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269</Characters>
  <Application>JUST Note</Application>
  <Lines>29</Lines>
  <Paragraphs>17</Paragraphs>
  <CharactersWithSpaces>358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長塚　健史</cp:lastModifiedBy>
  <dcterms:modified xsi:type="dcterms:W3CDTF">2024-03-12T01:55:23Z</dcterms:modified>
  <cp:revision>1</cp:revision>
</cp:coreProperties>
</file>