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　</w:t>
      </w: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  <w:spacing w:val="105"/>
        </w:rPr>
        <w:t>度</w:t>
      </w:r>
      <w:r>
        <w:rPr>
          <w:rFonts w:hint="eastAsia"/>
        </w:rPr>
        <w:t>事業計画書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35"/>
        <w:gridCol w:w="1050"/>
        <w:gridCol w:w="525"/>
        <w:gridCol w:w="841"/>
        <w:gridCol w:w="5374"/>
      </w:tblGrid>
      <w:tr>
        <w:trPr>
          <w:trHeight w:val="1340" w:hRule="atLeast"/>
        </w:trPr>
        <w:tc>
          <w:tcPr>
            <w:tcW w:w="852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tLeast"/>
              <w:rPr>
                <w:rFonts w:hint="default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-51"/>
              </w:rPr>
              <w:t>　</w:t>
            </w:r>
            <w:r>
              <w:rPr>
                <w:rFonts w:hint="eastAsia"/>
              </w:rPr>
              <w:t>事業名</w:t>
            </w:r>
          </w:p>
        </w:tc>
      </w:tr>
      <w:tr>
        <w:trPr>
          <w:trHeight w:val="1686" w:hRule="atLeast"/>
        </w:trPr>
        <w:tc>
          <w:tcPr>
            <w:tcW w:w="852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-51"/>
              </w:rPr>
              <w:t>　</w:t>
            </w:r>
            <w:r>
              <w:rPr>
                <w:rFonts w:hint="eastAsia"/>
              </w:rPr>
              <w:t>現状の課題と事業目的</w:t>
            </w:r>
          </w:p>
          <w:p>
            <w:pPr>
              <w:pStyle w:val="0"/>
              <w:spacing w:before="60" w:beforeLines="0" w:beforeAutospacing="0"/>
              <w:rPr>
                <w:rFonts w:hint="default"/>
              </w:rPr>
            </w:pPr>
          </w:p>
        </w:tc>
      </w:tr>
      <w:tr>
        <w:trPr>
          <w:trHeight w:val="5999" w:hRule="atLeast"/>
        </w:trPr>
        <w:tc>
          <w:tcPr>
            <w:tcW w:w="852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-51"/>
              </w:rPr>
              <w:t>　</w:t>
            </w:r>
            <w:r>
              <w:rPr>
                <w:rFonts w:hint="eastAsia"/>
              </w:rPr>
              <w:t>事業内容</w:t>
            </w:r>
          </w:p>
          <w:p>
            <w:pPr>
              <w:pStyle w:val="0"/>
              <w:spacing w:before="60" w:beforeLines="0" w:beforeAutospacing="0"/>
              <w:rPr>
                <w:rFonts w:hint="default"/>
              </w:rPr>
            </w:pPr>
          </w:p>
        </w:tc>
      </w:tr>
      <w:tr>
        <w:trPr>
          <w:trHeight w:val="3340" w:hRule="atLeast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pacing w:val="-51"/>
              </w:rPr>
              <w:t>　</w:t>
            </w:r>
            <w:r>
              <w:rPr>
                <w:rFonts w:hint="eastAsia"/>
              </w:rPr>
              <w:t>事業実施により期待される効果</w:t>
            </w:r>
          </w:p>
          <w:p>
            <w:pPr>
              <w:pStyle w:val="0"/>
              <w:spacing w:before="60" w:beforeLines="0" w:beforeAutospacing="0"/>
              <w:rPr>
                <w:rFonts w:hint="default"/>
              </w:rPr>
            </w:pPr>
          </w:p>
        </w:tc>
      </w:tr>
      <w:tr>
        <w:trPr>
          <w:trHeight w:val="454" w:hRule="exact"/>
        </w:trPr>
        <w:tc>
          <w:tcPr>
            <w:tcW w:w="8525" w:type="dxa"/>
            <w:gridSpan w:val="5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  <w:spacing w:val="-51"/>
              </w:rPr>
              <w:t>　</w:t>
            </w:r>
            <w:r>
              <w:rPr>
                <w:rFonts w:hint="eastAsia"/>
              </w:rPr>
              <w:t>事業実施スケジュール</w:t>
            </w:r>
          </w:p>
        </w:tc>
      </w:tr>
      <w:tr>
        <w:trPr>
          <w:trHeight w:val="371" w:hRule="atLeast"/>
        </w:trPr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740" w:type="dxa"/>
            <w:gridSpan w:val="3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>
        <w:trPr>
          <w:trHeight w:val="525" w:hRule="atLeast"/>
        </w:trPr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40" w:type="dxa"/>
            <w:gridSpan w:val="3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40" w:type="dxa"/>
            <w:gridSpan w:val="3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40" w:type="dxa"/>
            <w:gridSpan w:val="3"/>
            <w:tcBorders>
              <w:top w:val="none" w:color="auto" w:sz="0" w:space="0"/>
              <w:left w:val="nil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40" w:type="dxa"/>
            <w:gridSpan w:val="3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7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740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4" w:hRule="exact"/>
        </w:trPr>
        <w:tc>
          <w:tcPr>
            <w:tcW w:w="8525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  <w:spacing w:val="-51"/>
              </w:rPr>
              <w:t>　</w:t>
            </w:r>
            <w:r>
              <w:rPr>
                <w:rFonts w:hint="eastAsia"/>
              </w:rPr>
              <w:t>協働する団体の名称及び役割分担内容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他の団体と協働する場合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511" w:hRule="atLeast"/>
        </w:trPr>
        <w:tc>
          <w:tcPr>
            <w:tcW w:w="3151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団体名（所在地、連絡先）</w:t>
            </w:r>
          </w:p>
        </w:tc>
        <w:tc>
          <w:tcPr>
            <w:tcW w:w="5374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役割分担</w:t>
            </w:r>
          </w:p>
        </w:tc>
      </w:tr>
      <w:tr>
        <w:trPr>
          <w:cantSplit/>
          <w:trHeight w:val="1125" w:hRule="atLeast"/>
        </w:trPr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16" w:type="dxa"/>
            <w:gridSpan w:val="3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74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25" w:hRule="atLeast"/>
        </w:trPr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416" w:type="dxa"/>
            <w:gridSpan w:val="3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74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25" w:hRule="atLeast"/>
        </w:trPr>
        <w:tc>
          <w:tcPr>
            <w:tcW w:w="73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16" w:type="dxa"/>
            <w:gridSpan w:val="3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74" w:type="dxa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54" w:hRule="exact"/>
        </w:trPr>
        <w:tc>
          <w:tcPr>
            <w:tcW w:w="8525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  <w:spacing w:val="-51"/>
              </w:rPr>
              <w:t>　</w:t>
            </w:r>
            <w:r>
              <w:rPr>
                <w:rFonts w:hint="eastAsia"/>
              </w:rPr>
              <w:t>関係課と役割</w:t>
            </w:r>
          </w:p>
        </w:tc>
      </w:tr>
      <w:tr>
        <w:trPr>
          <w:cantSplit/>
          <w:trHeight w:val="511" w:hRule="atLeast"/>
        </w:trPr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関係課</w:t>
            </w:r>
          </w:p>
        </w:tc>
        <w:tc>
          <w:tcPr>
            <w:tcW w:w="6215" w:type="dxa"/>
            <w:gridSpan w:val="2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役割分担</w:t>
            </w:r>
          </w:p>
        </w:tc>
      </w:tr>
      <w:tr>
        <w:trPr>
          <w:cantSplit/>
          <w:trHeight w:val="1125" w:hRule="atLeast"/>
        </w:trPr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担当：</w:t>
            </w:r>
          </w:p>
        </w:tc>
        <w:tc>
          <w:tcPr>
            <w:tcW w:w="6215" w:type="dxa"/>
            <w:gridSpan w:val="2"/>
            <w:tcBorders>
              <w:top w:val="none" w:color="auto" w:sz="0" w:space="0"/>
              <w:left w:val="dashed" w:color="auto" w:sz="4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25" w:hRule="atLeast"/>
        </w:trPr>
        <w:tc>
          <w:tcPr>
            <w:tcW w:w="231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担当：</w:t>
            </w:r>
          </w:p>
        </w:tc>
        <w:tc>
          <w:tcPr>
            <w:tcW w:w="6215" w:type="dxa"/>
            <w:gridSpan w:val="2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523" w:hRule="atLeast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⑧</w:t>
            </w:r>
            <w:r>
              <w:rPr>
                <w:rFonts w:hint="eastAsia"/>
                <w:spacing w:val="-51"/>
              </w:rPr>
              <w:t>　</w:t>
            </w:r>
            <w:r>
              <w:rPr>
                <w:rFonts w:hint="eastAsia"/>
              </w:rPr>
              <w:t>今後の展望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※各項目の大きさは自由に変えていただいてかまいません。また、別途参考資料を添付し　　てもかまいません。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313</TotalTime>
  <Pages>2</Pages>
  <Words>4</Words>
  <Characters>190</Characters>
  <Application>JUST Note</Application>
  <Lines>49</Lines>
  <Paragraphs>34</Paragraphs>
  <CharactersWithSpaces>216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様式第2号(第5条関係)</dc:title>
  <dc:creator>(株)ぎょうせい</dc:creator>
  <cp:lastModifiedBy>大竹</cp:lastModifiedBy>
  <dcterms:created xsi:type="dcterms:W3CDTF">2012-03-28T13:03:00Z</dcterms:created>
  <dcterms:modified xsi:type="dcterms:W3CDTF">2024-03-28T01:02:10Z</dcterms:modified>
  <cp:revision>5</cp:revision>
</cp:coreProperties>
</file>