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企業ウオーキンググループ　申込書</w:t>
      </w:r>
    </w:p>
    <w:p>
      <w:pPr>
        <w:pStyle w:val="0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0" w:lineRule="atLeast"/>
        <w:ind w:left="210" w:leftChars="100" w:right="296" w:rightChars="141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下記のとおり企業ウオーキンググループの登録を申し込みます。</w:t>
      </w:r>
    </w:p>
    <w:p>
      <w:pPr>
        <w:pStyle w:val="0"/>
        <w:spacing w:line="0" w:lineRule="atLeast"/>
        <w:ind w:left="210" w:leftChars="100" w:right="296" w:rightChars="141" w:firstLineChars="0"/>
        <w:rPr>
          <w:rFonts w:hint="eastAsia" w:ascii="メイリオ" w:hAnsi="メイリオ" w:eastAsia="メイリオ"/>
          <w:sz w:val="21"/>
        </w:rPr>
      </w:pPr>
    </w:p>
    <w:p>
      <w:pPr>
        <w:pStyle w:val="0"/>
        <w:wordWrap w:val="0"/>
        <w:spacing w:line="0" w:lineRule="atLeast"/>
        <w:ind w:left="210" w:leftChars="100" w:right="296" w:rightChars="141" w:firstLineChars="0"/>
        <w:jc w:val="right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申込日：令和　　年　　月　　日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1" w:noVBand="1" w:val="06A0"/>
      </w:tblPr>
      <w:tblGrid>
        <w:gridCol w:w="2720"/>
        <w:gridCol w:w="7026"/>
      </w:tblGrid>
      <w:tr>
        <w:trPr/>
        <w:tc>
          <w:tcPr>
            <w:tcW w:w="974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事業所（団体）情報</w:t>
            </w: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チーム名</w:t>
            </w:r>
          </w:p>
          <w:p>
            <w:pPr>
              <w:pStyle w:val="0"/>
              <w:ind w:left="302" w:leftChars="144" w:right="313" w:rightChars="149" w:firstLineChars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※事業所（団体）名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808080" w:themeColor="background1" w:themeShade="80"/>
                <w:sz w:val="20"/>
              </w:rPr>
              <w:t>※「事業所（団体）名」または「事業所（団体）名＋部署名」</w:t>
            </w: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所在地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小林市</w:t>
            </w:r>
          </w:p>
        </w:tc>
      </w:tr>
      <w:tr>
        <w:trPr/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single" w:color="9BC2E6" w:themeColor="accent1" w:themeTint="99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担当者及び連絡先</w:t>
            </w:r>
          </w:p>
        </w:tc>
      </w:tr>
      <w:tr>
        <w:trPr>
          <w:trHeight w:val="440" w:hRule="atLeast"/>
        </w:trPr>
        <w:tc>
          <w:tcPr>
            <w:tcW w:w="2720" w:type="dxa"/>
            <w:tcBorders>
              <w:top w:val="single" w:color="9BC2E6" w:themeColor="accent1" w:themeTint="99" w:sz="8" w:space="0"/>
              <w:left w:val="single" w:color="1F4F7A" w:themeColor="accent1" w:themeShade="80" w:sz="8" w:space="0"/>
              <w:bottom w:val="dashSmallGap" w:color="9BC2E6" w:themeColor="accent1" w:themeTint="9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フリガナ</w:t>
            </w:r>
          </w:p>
        </w:tc>
        <w:tc>
          <w:tcPr>
            <w:tcW w:w="7026" w:type="dxa"/>
            <w:tcBorders>
              <w:top w:val="single" w:color="9BC2E6" w:themeColor="accent1" w:themeTint="99" w:sz="8" w:space="0"/>
              <w:left w:val="nil"/>
              <w:bottom w:val="dashSmallGap" w:color="9BC2E6" w:themeColor="accent1" w:themeTint="99" w:sz="4" w:space="0"/>
              <w:right w:val="single" w:color="1F4F7A" w:themeColor="accent1" w:themeShade="8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720" w:type="dxa"/>
            <w:tcBorders>
              <w:top w:val="dashSmallGap" w:color="9BC2E6" w:themeColor="accent1" w:themeTint="9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担当者氏名</w:t>
            </w:r>
          </w:p>
        </w:tc>
        <w:tc>
          <w:tcPr>
            <w:tcW w:w="7026" w:type="dxa"/>
            <w:tcBorders>
              <w:top w:val="dashSmallGap" w:color="9BC2E6" w:themeColor="accent1" w:themeTint="9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部署名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電話番号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/>
        <w:tc>
          <w:tcPr>
            <w:tcW w:w="2720" w:type="dxa"/>
            <w:vAlign w:val="top"/>
          </w:tcPr>
          <w:p>
            <w:pPr>
              <w:pStyle w:val="0"/>
              <w:ind w:left="302" w:leftChars="144" w:right="313" w:rightChars="149" w:firstLineChars="0"/>
              <w:jc w:val="distribute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メールアドレス</w:t>
            </w:r>
          </w:p>
        </w:tc>
        <w:tc>
          <w:tcPr>
            <w:tcW w:w="702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rPr>
          <w:rFonts w:hint="eastAsia" w:ascii="メイリオ" w:hAnsi="メイリオ" w:eastAsia="メイリオ"/>
          <w:sz w:val="22"/>
        </w:rPr>
      </w:pPr>
    </w:p>
    <w:p>
      <w:pPr>
        <w:pStyle w:val="0"/>
        <w:rPr>
          <w:rFonts w:hint="eastAsia" w:ascii="メイリオ" w:hAnsi="メイリオ" w:eastAsia="メイリオ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150495</wp:posOffset>
                </wp:positionV>
                <wp:extent cx="6153150" cy="1600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5315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全ての項目を入力の上、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９月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日まで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u w:val="thick" w:color="FFFF00"/>
                              </w:rPr>
                              <w:t>に健康都市推進室にメール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で提出してください。</w:t>
                            </w:r>
                            <w:r>
                              <w:rPr>
                                <w:rFonts w:hint="eastAsia"/>
                                <w:b w:val="1"/>
                                <w:color w:val="auto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[ k_kikaku@city.kobayashi.lg.jp ]</w:t>
                            </w:r>
                          </w:p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メールの送信の際には、件名を「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highlight w:val="none"/>
                                <w:u w:val="thick" w:color="FFFF00"/>
                              </w:rPr>
                              <w:t>企業ウオーキンググループ申込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」としてください。</w:t>
                            </w:r>
                          </w:p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申込書の提出後１週間を目途に、企業コードを通知します。</w:t>
                            </w:r>
                          </w:p>
                          <w:p>
                            <w:pPr>
                              <w:pStyle w:val="18"/>
                              <w:numPr>
                                <w:numId w:val="0"/>
                              </w:numPr>
                              <w:ind w:left="420"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企業コードは、参加者のチーム登録に必要となります。</w:t>
                            </w:r>
                          </w:p>
                          <w:p>
                            <w:pPr>
                              <w:pStyle w:val="18"/>
                              <w:numPr>
                                <w:ilvl w:val="0"/>
                                <w:numId w:val="1"/>
                              </w:numPr>
                              <w:ind w:leftChars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参加者のチーム登録方法については、企業コード通知の際にお知らせします。</w:t>
                            </w:r>
                          </w:p>
                        </w:txbxContent>
                      </wps:txbx>
                      <wps:bodyPr vertOverflow="overflow" horzOverflow="overflow" wrap="square" lIns="72000" tIns="72000" rIns="72000" bIns="7200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85pt;mso-position-vertical-relative:text;mso-position-horizontal-relative:text;position:absolute;height:126pt;mso-wrap-distance-top:0pt;width:484.5pt;mso-wrap-distance-left:5.65pt;margin-left:1.4pt;z-index:2;" o:spid="_x0000_s1026" o:allowincell="t" o:allowoverlap="t" filled="t" fillcolor="#d9d9d9 [2732]" stroked="f" strokeweight="0.5pt" o:spt="202" type="#_x0000_t202">
                <v:fill/>
                <v:stroke linestyle="single"/>
                <v:textbox style="layout-flow:horizontal;" inset="1.9999999999999996mm,1.9999999999999996mm,1.9999999999999996mm,1.9999999999999996mm">
                  <w:txbxContent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全ての項目を入力の上、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９月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日まで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u w:val="thick" w:color="FFFF00"/>
                        </w:rPr>
                        <w:t>に健康都市推進室にメール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で提出してください。</w:t>
                      </w:r>
                      <w:r>
                        <w:rPr>
                          <w:rFonts w:hint="eastAsia"/>
                          <w:b w:val="1"/>
                          <w:color w:val="auto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[ k_kikaku@city.kobayashi.lg.jp ]</w:t>
                      </w:r>
                    </w:p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メールの送信の際には、件名を「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highlight w:val="none"/>
                          <w:u w:val="thick" w:color="FFFF00"/>
                        </w:rPr>
                        <w:t>企業ウオーキンググループ申込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」としてください。</w:t>
                      </w:r>
                    </w:p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申込書の提出後１週間を目途に、企業コードを通知します。</w:t>
                      </w:r>
                    </w:p>
                    <w:p>
                      <w:pPr>
                        <w:pStyle w:val="18"/>
                        <w:numPr>
                          <w:numId w:val="0"/>
                        </w:numPr>
                        <w:ind w:left="420" w:leftChars="0" w:firstLine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企業コードは、参加者のチーム登録に必要となります。</w:t>
                      </w:r>
                    </w:p>
                    <w:p>
                      <w:pPr>
                        <w:pStyle w:val="18"/>
                        <w:numPr>
                          <w:ilvl w:val="0"/>
                          <w:numId w:val="1"/>
                        </w:numPr>
                        <w:ind w:leftChars="0" w:firstLineChars="0"/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</w:rPr>
                        <w:t>参加者のチーム登録方法については、企業コード通知の際にお知らせします。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65CE00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hyphenationZone w:val="0"/>
  <w:defaultTableStyle w:val="19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テーマの表 86（オフィシャル2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1F4F7A" w:themeColor="accent1" w:themeShade="80" w:sz="8" w:space="0"/>
        <w:left w:val="single" w:color="1F4F7A" w:themeColor="accent1" w:themeShade="80" w:sz="8" w:space="0"/>
        <w:bottom w:val="single" w:color="1F4F7A" w:themeColor="accent1" w:themeShade="80" w:sz="8" w:space="0"/>
        <w:right w:val="single" w:color="1F4F7A" w:themeColor="accent1" w:themeShade="80" w:sz="8" w:space="0"/>
        <w:insideH w:val="single" w:color="9BC2E6" w:themeColor="accent1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1" w:themeFillTint="33" w:themeFillShade="FF"/>
      </w:tcPr>
    </w:tblStylePr>
    <w:tblStylePr w:type="band2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  <w:color w:val="2E74B4" w:themeColor="accent1" w:themeShade="BF"/>
      </w:rPr>
      <w:tblPr/>
      <w:trPr/>
      <w:tcPr/>
    </w:tblStylePr>
    <w:tblStylePr w:type="firstCol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lastRow">
      <w:rPr>
        <w:b w:val="1"/>
        <w:color w:val="FFFFFF" w:themeColor="background1"/>
      </w:rPr>
      <w:tblPr/>
      <w:trPr/>
      <w:tcPr>
        <w:shd w:val="clear" w:color="auto" w:themeFill="text2" w:themeFillTint="FF" w:themeFillShade="80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17B15-E50E-4151-8FE1-2B64FD9B6D94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EC839B35389451BA06AAC2C118A97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6EBE0D-8038-4B19-ACD6-B3E63ECB83CB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BC6C92C578D948109DF08B9BF2042D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FB1B32-F290-4786-BCB0-AFDB2FB6A667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64EFC-E9B1-453D-BDBC-3434D63A8F59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アイテムを選択してください。</w:t>
          </w:r>
        </w:p>
      </w:docPartBody>
    </w:docPart>
    <w:docPart>
      <w:docPartPr>
        <w:name w:val="AF2C675F413E4613AD1EDB97D3B985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8C13F-7D46-425F-8204-CE6BBCFD9226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A94135F041CF4C3B90B369F6E3345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B5141-F494-4CA4-9E8C-C79C5CC43742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04590B1094AA4282942C3CCB5BB0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6F0CF-0822-4C04-AEEB-B4B5D90B3858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1977E9600A484EC4A762BFAC4B9AF2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68A7C3-C73C-4E71-9F8D-38BCBCD36C29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6050565A3464420AA6AE0188289E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6EE955-5CD5-4B51-813A-BDDC3212EA0E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6CCC82D4E0244D7B755D219673C1A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1F3D3-86A4-4833-92D4-2AF30B73328F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2CAD5B79118541FEA7ADBA9233508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85894-2CF8-4E99-AC69-F585B9B7B45E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396D44358146E9B55A73997FF40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FBBB24-66D1-4756-8E58-F0E7CE681A63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ここをクリックして入力</w:t>
          </w:r>
        </w:p>
      </w:docPartBody>
    </w:docPart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5CF84-FAC2-4862-82B3-5193827CA2DA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1E53F6FA6A044338BAFA9825F25B3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ADE3E-A57E-40C8-8841-968632E2D1B6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右の▼をクリックして日付を選択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hyphenationZone w:val="0"/>
  <w:defaultTableStyle w:val="19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テーマの表 86（オフィシャル2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1F4F7A" w:themeColor="accent1" w:themeShade="80" w:sz="8" w:space="0"/>
        <w:left w:val="single" w:color="1F4F7A" w:themeColor="accent1" w:themeShade="80" w:sz="8" w:space="0"/>
        <w:bottom w:val="single" w:color="1F4F7A" w:themeColor="accent1" w:themeShade="80" w:sz="8" w:space="0"/>
        <w:right w:val="single" w:color="1F4F7A" w:themeColor="accent1" w:themeShade="80" w:sz="8" w:space="0"/>
        <w:insideH w:val="single" w:color="9BC2E6" w:themeColor="accent1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1" w:themeFillTint="33" w:themeFillShade="FF"/>
      </w:tcPr>
    </w:tblStylePr>
    <w:tblStylePr w:type="band2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  <w:color w:val="2E74B4" w:themeColor="accent1" w:themeShade="BF"/>
      </w:rPr>
      <w:tblPr/>
      <w:trPr/>
      <w:tcPr/>
    </w:tblStylePr>
    <w:tblStylePr w:type="firstCol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lastRow">
      <w:rPr>
        <w:b w:val="1"/>
        <w:color w:val="FFFFFF" w:themeColor="background1"/>
      </w:rPr>
      <w:tblPr/>
      <w:trPr/>
      <w:tcPr>
        <w:shd w:val="clear" w:color="auto" w:themeFill="text2" w:themeFillTint="FF" w:themeFillShade="80"/>
      </w:tcPr>
    </w:tblStylePr>
    <w:tblStylePr w:type="firstRow">
      <w:rPr>
        <w:b w:val="1"/>
        <w:color w:val="FFFFFF" w:themeColor="background1"/>
      </w:rPr>
      <w:tblPr/>
      <w:trPr/>
      <w:tcPr>
        <w:shd w:val="clear" w:color="auto" w:themeFill="accent1" w:themeFillTint="FF" w:themeFillShade="BF"/>
      </w:tcPr>
    </w:tblStylePr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1</Pages>
  <Words>7</Words>
  <Characters>336</Characters>
  <Application>JUST Note</Application>
  <Lines>31</Lines>
  <Paragraphs>20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𡧃都 沙也香</cp:lastModifiedBy>
  <cp:lastPrinted>2023-06-06T01:34:40Z</cp:lastPrinted>
  <dcterms:modified xsi:type="dcterms:W3CDTF">2025-05-15T02:16:33Z</dcterms:modified>
  <cp:revision>1</cp:revision>
</cp:coreProperties>
</file>