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様式第４号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日本のひなた宮崎国スポ・障スポ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小林市実行委員会会長　殿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  <w:u w:val="single" w:color="auto"/>
        </w:rPr>
      </w:pPr>
    </w:p>
    <w:p>
      <w:pPr>
        <w:pStyle w:val="0"/>
        <w:wordWrap w:val="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申請者住所　　　　　　　　　　　　　　　　　　　</w:t>
      </w:r>
    </w:p>
    <w:p>
      <w:pPr>
        <w:pStyle w:val="0"/>
        <w:wordWrap w:val="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商号又は名称　　　　　　　　　　　　　　　　　　</w:t>
      </w:r>
    </w:p>
    <w:p>
      <w:pPr>
        <w:pStyle w:val="0"/>
        <w:wordWrap w:val="0"/>
        <w:jc w:val="right"/>
        <w:rPr>
          <w:rFonts w:hint="default"/>
          <w:color w:val="000000" w:themeColor="text1"/>
          <w:sz w:val="22"/>
          <w:u w:val="single" w:color="auto"/>
        </w:rPr>
      </w:pPr>
      <w:r>
        <w:rPr>
          <w:rFonts w:hint="eastAsia"/>
          <w:color w:val="000000" w:themeColor="text1"/>
          <w:sz w:val="22"/>
          <w:u w:val="single" w:color="auto"/>
        </w:rPr>
        <w:t>代表者役職名・氏名　　　　　　　　　　　　　　　</w:t>
      </w:r>
    </w:p>
    <w:p>
      <w:pPr>
        <w:pStyle w:val="0"/>
        <w:jc w:val="right"/>
        <w:rPr>
          <w:rFonts w:hint="default"/>
          <w:sz w:val="22"/>
          <w:u w:val="single" w:color="auto"/>
        </w:rPr>
      </w:pPr>
    </w:p>
    <w:p>
      <w:pPr>
        <w:pStyle w:val="0"/>
        <w:jc w:val="right"/>
        <w:rPr>
          <w:rFonts w:hint="default"/>
          <w:sz w:val="22"/>
          <w:u w:val="single" w:color="auto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誓約書兼承諾書</w:t>
      </w:r>
    </w:p>
    <w:p>
      <w:pPr>
        <w:pStyle w:val="0"/>
        <w:jc w:val="right"/>
        <w:rPr>
          <w:rFonts w:hint="default"/>
          <w:sz w:val="22"/>
          <w:u w:val="single" w:color="auto"/>
        </w:rPr>
      </w:pPr>
    </w:p>
    <w:p>
      <w:pPr>
        <w:pStyle w:val="0"/>
        <w:jc w:val="right"/>
        <w:rPr>
          <w:rFonts w:hint="default"/>
          <w:sz w:val="22"/>
          <w:u w:val="single" w:color="auto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日本のひなた宮崎国スポの売店出店申請にあたり、次の項目について相違ない旨を誓約します。また、誓約内容の確認のため、日本のひなた宮崎国スポ・障スポ小林市実行委員会が本承諾書により関係官庁に調査、照会することを承諾します。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left="220" w:hanging="220" w:hanging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１　本申請にあたり、第</w:t>
      </w:r>
      <w:r>
        <w:rPr>
          <w:rFonts w:hint="eastAsia"/>
          <w:sz w:val="22"/>
        </w:rPr>
        <w:t>81</w:t>
      </w:r>
      <w:r>
        <w:rPr>
          <w:rFonts w:hint="eastAsia"/>
          <w:sz w:val="22"/>
        </w:rPr>
        <w:t>回国民スポーツ大会小林市売店設置運営要項を遵守します。</w:t>
      </w:r>
    </w:p>
    <w:p>
      <w:pPr>
        <w:pStyle w:val="0"/>
        <w:ind w:left="220" w:hanging="220" w:hangingChars="100"/>
        <w:jc w:val="left"/>
        <w:rPr>
          <w:rFonts w:hint="default"/>
          <w:sz w:val="22"/>
        </w:rPr>
      </w:pPr>
    </w:p>
    <w:p>
      <w:pPr>
        <w:pStyle w:val="0"/>
        <w:ind w:left="220" w:hanging="220" w:hangingChars="100"/>
        <w:jc w:val="left"/>
        <w:rPr>
          <w:rFonts w:hint="default" w:ascii="Segoe UI Symbol" w:hAnsi="Segoe UI Symbol"/>
          <w:kern w:val="0"/>
          <w:sz w:val="22"/>
        </w:rPr>
      </w:pPr>
      <w:r>
        <w:rPr>
          <w:rFonts w:hint="eastAsia"/>
          <w:sz w:val="22"/>
        </w:rPr>
        <w:t>２　第</w:t>
      </w:r>
      <w:r>
        <w:rPr>
          <w:rFonts w:hint="eastAsia"/>
          <w:sz w:val="22"/>
        </w:rPr>
        <w:t>81</w:t>
      </w:r>
      <w:r>
        <w:rPr>
          <w:rFonts w:hint="eastAsia"/>
          <w:sz w:val="22"/>
        </w:rPr>
        <w:t>回国民スポーツ大会</w:t>
      </w:r>
      <w:bookmarkStart w:id="0" w:name="_GoBack"/>
      <w:bookmarkEnd w:id="0"/>
      <w:r>
        <w:rPr>
          <w:rFonts w:hint="eastAsia"/>
          <w:sz w:val="22"/>
        </w:rPr>
        <w:t>小林市売店設置運営要項７（２）カに定める暴力団員ではありません。</w:t>
      </w:r>
    </w:p>
    <w:p>
      <w:pPr>
        <w:pStyle w:val="0"/>
        <w:ind w:left="220" w:hanging="220" w:hangingChars="100"/>
        <w:jc w:val="left"/>
        <w:rPr>
          <w:rFonts w:hint="default"/>
          <w:sz w:val="22"/>
        </w:rPr>
      </w:pPr>
    </w:p>
    <w:p>
      <w:pPr>
        <w:pStyle w:val="0"/>
        <w:ind w:left="220" w:hanging="220" w:hanging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３　従事者として、暴力団員等を使用、または雇用していません。</w:t>
      </w:r>
    </w:p>
    <w:p>
      <w:pPr>
        <w:pStyle w:val="0"/>
        <w:ind w:left="220" w:hanging="220" w:hanging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また、臨時的な販売員として、暴力団員等を雇用しません。</w:t>
      </w:r>
    </w:p>
    <w:p>
      <w:pPr>
        <w:pStyle w:val="0"/>
        <w:ind w:left="220" w:hanging="220" w:hangingChars="100"/>
        <w:jc w:val="left"/>
        <w:rPr>
          <w:rFonts w:hint="default"/>
          <w:sz w:val="22"/>
        </w:rPr>
      </w:pPr>
    </w:p>
    <w:p>
      <w:pPr>
        <w:pStyle w:val="0"/>
        <w:ind w:left="220" w:hanging="220" w:hanging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４　出店品目の販売において、法令等に違反して過去１年間処分を受けていません。</w:t>
      </w:r>
    </w:p>
    <w:p>
      <w:pPr>
        <w:pStyle w:val="0"/>
        <w:ind w:left="220" w:hanging="220" w:hanging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また、飲食物を販売する場合、過去３年間食中毒等における行政処分を受けていません。</w:t>
      </w:r>
    </w:p>
    <w:p>
      <w:pPr>
        <w:pStyle w:val="0"/>
        <w:ind w:left="440" w:hanging="440" w:hangingChars="200"/>
        <w:rPr>
          <w:rFonts w:hint="default"/>
          <w:sz w:val="22"/>
          <w:u w:val="wave" w:color="auto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709" w:right="1077" w:bottom="567" w:left="1077" w:header="851" w:footer="992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4</Words>
  <Characters>429</Characters>
  <Application>JUST Note</Application>
  <Lines>33</Lines>
  <Paragraphs>15</Paragraphs>
  <Company>宇都宮市</Company>
  <CharactersWithSpaces>499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石﨑　豪浩</dc:creator>
  <cp:lastModifiedBy>山下  幹太</cp:lastModifiedBy>
  <cp:lastPrinted>2021-03-26T08:44:00Z</cp:lastPrinted>
  <dcterms:created xsi:type="dcterms:W3CDTF">2020-11-05T01:18:00Z</dcterms:created>
  <dcterms:modified xsi:type="dcterms:W3CDTF">2025-12-09T04:13:21Z</dcterms:modified>
  <cp:revision>24</cp:revision>
</cp:coreProperties>
</file>