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様式第３号（第４条関係）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spacing w:line="31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大塚原運動広場使用料減額（免除）申請書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小林市長　様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名称　　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氏名又は代表者名　　　　　　　　　　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次のとおり大塚原運動広場の使用料の減額（免除）を受けたいので申請します。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4"/>
        <w:gridCol w:w="1162"/>
        <w:gridCol w:w="1162"/>
        <w:gridCol w:w="1162"/>
        <w:gridCol w:w="1162"/>
        <w:gridCol w:w="1163"/>
      </w:tblGrid>
      <w:tr>
        <w:trPr>
          <w:trHeight w:val="182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減額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免除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申請の理由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管理規則第</w:t>
            </w: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 w:ascii="ＭＳ 明朝" w:hAnsi="ＭＳ 明朝"/>
                <w:sz w:val="24"/>
              </w:rPr>
              <w:t>条第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項第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号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ア　市又は教育委員会主催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イ　学校行事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ウ　スポーツ少年団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エ　体育協会加盟による県予選会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オ　</w:t>
            </w:r>
            <w:r>
              <w:rPr>
                <w:rFonts w:hint="eastAsia" w:ascii="ＭＳ 明朝" w:hAnsi="ＭＳ 明朝"/>
                <w:sz w:val="24"/>
              </w:rPr>
              <w:t>3/4</w:t>
            </w:r>
            <w:r>
              <w:rPr>
                <w:rFonts w:hint="eastAsia" w:ascii="ＭＳ 明朝" w:hAnsi="ＭＳ 明朝"/>
                <w:sz w:val="24"/>
              </w:rPr>
              <w:t>以上が市内住所かつ</w:t>
            </w:r>
            <w:r>
              <w:rPr>
                <w:rFonts w:hint="eastAsia" w:ascii="ＭＳ 明朝" w:hAnsi="ＭＳ 明朝"/>
                <w:sz w:val="24"/>
              </w:rPr>
              <w:t>65</w:t>
            </w:r>
            <w:r>
              <w:rPr>
                <w:rFonts w:hint="eastAsia" w:ascii="ＭＳ 明朝" w:hAnsi="ＭＳ 明朝"/>
                <w:sz w:val="24"/>
              </w:rPr>
              <w:t>歳以上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同項第</w:t>
            </w: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 w:ascii="ＭＳ 明朝" w:hAnsi="ＭＳ 明朝"/>
                <w:sz w:val="24"/>
              </w:rPr>
              <w:t>号　ア　イ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left="0" w:leftChars="0" w:right="0" w:rightChars="0"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同項第</w:t>
            </w: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 w:ascii="ＭＳ 明朝" w:hAnsi="ＭＳ 明朝"/>
                <w:sz w:val="24"/>
              </w:rPr>
              <w:t>号</w:t>
            </w:r>
            <w:bookmarkStart w:id="0" w:name="_GoBack"/>
            <w:bookmarkEnd w:id="0"/>
          </w:p>
        </w:tc>
      </w:tr>
      <w:tr>
        <w:trPr>
          <w:trHeight w:val="113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利用目的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textAlignment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利用期間及び利用時間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年　　月　　日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年　　月　　日　　　　　時　　分まで</w:t>
            </w:r>
          </w:p>
        </w:tc>
      </w:tr>
      <w:tr>
        <w:trPr>
          <w:trHeight w:val="7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利用人数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一般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高校生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小・中学生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未就学児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</w:tr>
      <w:tr>
        <w:trPr>
          <w:trHeight w:val="7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照明の利用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　　・　　無</w:t>
            </w:r>
          </w:p>
        </w:tc>
      </w:tr>
      <w:tr>
        <w:trPr>
          <w:trHeight w:val="7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更衣室棟の利用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　　・　　無</w:t>
            </w:r>
          </w:p>
        </w:tc>
      </w:tr>
      <w:tr>
        <w:trPr>
          <w:trHeight w:val="7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冷暖房の利用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　　・　　無</w:t>
            </w:r>
          </w:p>
        </w:tc>
      </w:tr>
    </w:tbl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注意事項</w:t>
      </w:r>
    </w:p>
    <w:p>
      <w:pPr>
        <w:pStyle w:val="0"/>
        <w:overflowPunct w:val="0"/>
        <w:autoSpaceDE w:val="0"/>
        <w:autoSpaceDN w:val="0"/>
        <w:spacing w:line="310" w:lineRule="exact"/>
        <w:ind w:left="480" w:hanging="420" w:hanging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１　必要事項を記入の上、該当するものを○で囲んでください。</w:t>
      </w:r>
    </w:p>
    <w:p>
      <w:pPr>
        <w:pStyle w:val="0"/>
        <w:overflowPunct w:val="0"/>
        <w:autoSpaceDE w:val="0"/>
        <w:autoSpaceDN w:val="0"/>
        <w:spacing w:line="310" w:lineRule="exact"/>
        <w:ind w:left="480" w:hanging="420" w:hanging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２　利用時間は、準備・撤去の時間を含めて記入してください。</w:t>
      </w:r>
    </w:p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17" w:right="1701" w:bottom="113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character" w:styleId="19">
    <w:name w:val="Hyperlink"/>
    <w:basedOn w:val="10"/>
    <w:next w:val="19"/>
    <w:link w:val="0"/>
    <w:uiPriority w:val="0"/>
    <w:rPr>
      <w:color w:val="000000"/>
      <w:u w:val="single" w:color="auto"/>
    </w:rPr>
  </w:style>
  <w:style w:type="paragraph" w:styleId="20">
    <w:name w:val="Body Text"/>
    <w:basedOn w:val="0"/>
    <w:next w:val="20"/>
    <w:link w:val="21"/>
    <w:uiPriority w:val="0"/>
    <w:pPr>
      <w:widowControl w:val="1"/>
      <w:spacing w:line="240" w:lineRule="atLeast"/>
      <w:jc w:val="left"/>
    </w:pPr>
    <w:rPr>
      <w:spacing w:val="20"/>
      <w:sz w:val="20"/>
    </w:rPr>
  </w:style>
  <w:style w:type="character" w:styleId="21" w:customStyle="1">
    <w:name w:val="本文 (文字)"/>
    <w:basedOn w:val="10"/>
    <w:next w:val="21"/>
    <w:link w:val="20"/>
    <w:uiPriority w:val="0"/>
    <w:qFormat/>
    <w:rPr>
      <w:rFonts w:ascii="Century" w:hAnsi="Century" w:eastAsia="ＭＳ 明朝"/>
      <w:spacing w:val="20"/>
      <w:sz w:val="20"/>
    </w:rPr>
  </w:style>
  <w:style w:type="character" w:styleId="22" w:customStyle="1">
    <w:name w:val="p cm"/>
    <w:basedOn w:val="10"/>
    <w:next w:val="22"/>
    <w:link w:val="0"/>
    <w:uiPriority w:val="0"/>
    <w:qFormat/>
  </w:style>
  <w:style w:type="character" w:styleId="23" w:customStyle="1">
    <w:name w:val="cm"/>
    <w:basedOn w:val="10"/>
    <w:next w:val="23"/>
    <w:link w:val="0"/>
    <w:uiPriority w:val="0"/>
    <w:qFormat/>
  </w:style>
  <w:style w:type="character" w:styleId="24" w:customStyle="1">
    <w:name w:val="num cm"/>
    <w:basedOn w:val="10"/>
    <w:next w:val="24"/>
    <w:link w:val="0"/>
    <w:uiPriority w:val="0"/>
    <w:qFormat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/>
      <w:kern w:val="0"/>
      <w:sz w:val="24"/>
    </w:rPr>
  </w:style>
  <w:style w:type="character" w:styleId="26">
    <w:name w:val="HTML Typewriter"/>
    <w:basedOn w:val="10"/>
    <w:next w:val="26"/>
    <w:link w:val="0"/>
    <w:uiPriority w:val="0"/>
    <w:rPr>
      <w:rFonts w:ascii="Arial Unicode MS" w:hAnsi="Arial Unicode MS"/>
      <w:sz w:val="20"/>
    </w:rPr>
  </w:style>
  <w:style w:type="paragraph" w:styleId="27">
    <w:name w:val="HTML Top of Form"/>
    <w:basedOn w:val="0"/>
    <w:next w:val="0"/>
    <w:link w:val="2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28" w:customStyle="1">
    <w:name w:val="z-フォームの始まり (文字)"/>
    <w:basedOn w:val="10"/>
    <w:next w:val="28"/>
    <w:link w:val="27"/>
    <w:uiPriority w:val="0"/>
    <w:qFormat/>
    <w:rPr>
      <w:rFonts w:ascii="Arial" w:hAnsi="Arial"/>
      <w:vanish w:val="1"/>
      <w:kern w:val="0"/>
      <w:sz w:val="16"/>
    </w:rPr>
  </w:style>
  <w:style w:type="paragraph" w:styleId="29">
    <w:name w:val="HTML Bottom of Form"/>
    <w:basedOn w:val="0"/>
    <w:next w:val="0"/>
    <w:link w:val="3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30" w:customStyle="1">
    <w:name w:val="z-フォームの終わり (文字)"/>
    <w:basedOn w:val="10"/>
    <w:next w:val="30"/>
    <w:link w:val="29"/>
    <w:uiPriority w:val="0"/>
    <w:qFormat/>
    <w:rPr>
      <w:rFonts w:ascii="Arial" w:hAnsi="Arial"/>
      <w:vanish w:val="1"/>
      <w:kern w:val="0"/>
      <w:sz w:val="16"/>
    </w:rPr>
  </w:style>
  <w:style w:type="character" w:styleId="31">
    <w:name w:val="FollowedHyperlink"/>
    <w:basedOn w:val="10"/>
    <w:next w:val="31"/>
    <w:link w:val="0"/>
    <w:uiPriority w:val="0"/>
    <w:rPr>
      <w:color w:val="800080"/>
      <w:u w:val="single" w:color="auto"/>
    </w:rPr>
  </w:style>
  <w:style w:type="paragraph" w:styleId="32" w:customStyle="1">
    <w:name w:val="num"/>
    <w:basedOn w:val="0"/>
    <w:next w:val="3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Title"/>
    <w:basedOn w:val="0"/>
    <w:next w:val="33"/>
    <w:link w:val="34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表題 (文字)"/>
    <w:basedOn w:val="10"/>
    <w:next w:val="34"/>
    <w:link w:val="33"/>
    <w:uiPriority w:val="0"/>
    <w:qFormat/>
    <w:rPr>
      <w:rFonts w:ascii="Arial" w:hAnsi="Arial" w:eastAsia="ＭＳ ゴシック"/>
      <w:kern w:val="2"/>
      <w:sz w:val="32"/>
    </w:rPr>
  </w:style>
  <w:style w:type="paragraph" w:styleId="35">
    <w:name w:val="Note Heading"/>
    <w:basedOn w:val="0"/>
    <w:next w:val="0"/>
    <w:link w:val="36"/>
    <w:uiPriority w:val="0"/>
    <w:qFormat/>
    <w:pPr>
      <w:jc w:val="center"/>
    </w:pPr>
  </w:style>
  <w:style w:type="character" w:styleId="36" w:customStyle="1">
    <w:name w:val="記 (文字)"/>
    <w:basedOn w:val="10"/>
    <w:next w:val="36"/>
    <w:link w:val="35"/>
    <w:uiPriority w:val="0"/>
    <w:qFormat/>
    <w:rPr>
      <w:rFonts w:ascii="Century" w:hAnsi="Century" w:eastAsia="ＭＳ 明朝"/>
    </w:rPr>
  </w:style>
  <w:style w:type="paragraph" w:styleId="37">
    <w:name w:val="Closing"/>
    <w:basedOn w:val="0"/>
    <w:next w:val="37"/>
    <w:link w:val="38"/>
    <w:uiPriority w:val="0"/>
    <w:pPr>
      <w:jc w:val="right"/>
    </w:pPr>
  </w:style>
  <w:style w:type="character" w:styleId="38" w:customStyle="1">
    <w:name w:val="結語 (文字)"/>
    <w:basedOn w:val="10"/>
    <w:next w:val="38"/>
    <w:link w:val="37"/>
    <w:uiPriority w:val="0"/>
    <w:qFormat/>
    <w:rPr>
      <w:rFonts w:ascii="Century" w:hAnsi="Century" w:eastAsia="ＭＳ 明朝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sz w:val="1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  <w:style w:type="paragraph" w:styleId="42">
    <w:name w:val="annotation text"/>
    <w:basedOn w:val="0"/>
    <w:next w:val="42"/>
    <w:link w:val="43"/>
    <w:uiPriority w:val="0"/>
    <w:semiHidden/>
    <w:pPr>
      <w:jc w:val="left"/>
    </w:pPr>
  </w:style>
  <w:style w:type="character" w:styleId="43" w:customStyle="1">
    <w:name w:val="コメント文字列 (文字)"/>
    <w:basedOn w:val="10"/>
    <w:next w:val="43"/>
    <w:link w:val="42"/>
    <w:uiPriority w:val="0"/>
    <w:qFormat/>
    <w:rPr>
      <w:rFonts w:ascii="Century" w:hAnsi="Century" w:eastAsia="ＭＳ 明朝"/>
    </w:rPr>
  </w:style>
  <w:style w:type="paragraph" w:styleId="44">
    <w:name w:val="annotation subject"/>
    <w:basedOn w:val="42"/>
    <w:next w:val="42"/>
    <w:link w:val="45"/>
    <w:uiPriority w:val="0"/>
    <w:semiHidden/>
    <w:rPr>
      <w:b w:val="1"/>
    </w:rPr>
  </w:style>
  <w:style w:type="character" w:styleId="45" w:customStyle="1">
    <w:name w:val="コメント内容 (文字)"/>
    <w:basedOn w:val="43"/>
    <w:next w:val="45"/>
    <w:link w:val="44"/>
    <w:uiPriority w:val="0"/>
    <w:qFormat/>
    <w:rPr>
      <w:b w:val="1"/>
    </w:rPr>
  </w:style>
  <w:style w:type="character" w:styleId="46" w:customStyle="1">
    <w:name w:val="smailtextarea_base_nest1"/>
    <w:basedOn w:val="10"/>
    <w:next w:val="46"/>
    <w:link w:val="0"/>
    <w:uiPriority w:val="0"/>
    <w:qFormat/>
    <w:rPr>
      <w:sz w:val="24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194</Words>
  <Characters>194</Characters>
  <Application>JUST Note</Application>
  <Lines>0</Lines>
  <Paragraphs>0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武内 弘樹</cp:lastModifiedBy>
  <cp:lastPrinted>2018-02-01T14:52:00Z</cp:lastPrinted>
  <dcterms:created xsi:type="dcterms:W3CDTF">2020-05-08T10:39:00Z</dcterms:created>
  <dcterms:modified xsi:type="dcterms:W3CDTF">2024-04-17T06:52:45Z</dcterms:modified>
  <cp:revision>5</cp:revision>
</cp:coreProperties>
</file>