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様式第７号（第９条関係）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小林市長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3840"/>
          <w:tab w:val="left" w:leader="none" w:pos="528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住　　所　　　　　　　　　　　　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届出者　　名　　称　　　　　　　　　　　　</w:t>
      </w:r>
    </w:p>
    <w:p>
      <w:pPr>
        <w:pStyle w:val="0"/>
        <w:tabs>
          <w:tab w:val="left" w:leader="none" w:pos="384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　　</w:t>
      </w:r>
      <w:bookmarkStart w:id="0" w:name="_GoBack"/>
      <w:bookmarkEnd w:id="0"/>
    </w:p>
    <w:p>
      <w:pPr>
        <w:pStyle w:val="0"/>
        <w:tabs>
          <w:tab w:val="left" w:leader="none" w:pos="3840"/>
          <w:tab w:val="left" w:leader="none" w:pos="528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電話番号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u w:val="single" w:color="auto"/>
        </w:rPr>
      </w:pPr>
    </w:p>
    <w:p>
      <w:pPr>
        <w:pStyle w:val="0"/>
        <w:jc w:val="left"/>
        <w:rPr>
          <w:rFonts w:hint="default" w:ascii="ＭＳ 明朝" w:hAnsi="ＭＳ 明朝"/>
          <w:u w:val="single" w:color="auto"/>
        </w:rPr>
      </w:pPr>
    </w:p>
    <w:p>
      <w:pPr>
        <w:pStyle w:val="0"/>
        <w:jc w:val="center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事業承継届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利子補給の対象となる事業及び融資の弁済を承継したので、次のとおり届け出ます。</w:t>
      </w:r>
    </w:p>
    <w:p>
      <w:pPr>
        <w:pStyle w:val="0"/>
        <w:ind w:firstLine="4800" w:firstLineChars="2000"/>
        <w:jc w:val="left"/>
        <w:rPr>
          <w:rFonts w:hint="default" w:ascii="ＭＳ 明朝" w:hAnsi="ＭＳ 明朝"/>
        </w:rPr>
      </w:pPr>
    </w:p>
    <w:tbl>
      <w:tblPr>
        <w:tblStyle w:val="11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59"/>
        <w:gridCol w:w="6249"/>
      </w:tblGrid>
      <w:tr>
        <w:trPr>
          <w:trHeight w:val="1420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利子補給の対象となる事業名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24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小林市新型コロナウイルス感染症緊急対策利子補給事業</w:t>
            </w:r>
          </w:p>
        </w:tc>
      </w:tr>
      <w:tr>
        <w:trPr>
          <w:trHeight w:val="662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承継年月日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200" w:firstLineChars="5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月　　　　日</w:t>
            </w:r>
          </w:p>
        </w:tc>
      </w:tr>
      <w:tr>
        <w:trPr>
          <w:trHeight w:val="1128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被承継者の住所及び氏名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2528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承継の理由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240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被承継者が高齢又は長期入院の理由により、事業の継続に支障が生じたため。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被承継者が死亡したため。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Arial" w:hAnsi="Arial" w:eastAsia="ＭＳ 明朝"/>
                <w:sz w:val="24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172720</wp:posOffset>
                      </wp:positionV>
                      <wp:extent cx="3444240" cy="7302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44240" cy="730250"/>
                              </a:xfrm>
                              <a:prstGeom prst="bracketPair">
                                <a:avLst>
                                  <a:gd name="adj" fmla="val 1666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271.2pt;height:57.5pt;mso-position-horizontal-relative:text;position:absolute;margin-left:19.7pt;margin-top:13.6pt;" o:spid="_x0000_s1026" o:allowincell="t" o:allowoverlap="t" filled="f" stroked="t" strokecolor="#000000" strokeweight="0.7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３　その他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理由を具体的に記載してください。</w:t>
            </w:r>
          </w:p>
        </w:tc>
      </w:tr>
      <w:tr>
        <w:trPr>
          <w:trHeight w:val="462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※　該当する番号を○で囲み、各欄に必要な事項を記入してください。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添付書類</w:t>
      </w:r>
    </w:p>
    <w:p>
      <w:pPr>
        <w:pStyle w:val="0"/>
        <w:ind w:firstLine="240" w:firstLineChars="10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市税納付状況確認同意書（様式第２号）</w:t>
      </w:r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120"/>
  <w:drawingGridVerticalSpacing w:val="120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本文|1_"/>
    <w:basedOn w:val="10"/>
    <w:next w:val="17"/>
    <w:link w:val="18"/>
    <w:uiPriority w:val="0"/>
    <w:qFormat/>
    <w:rPr>
      <w:sz w:val="22"/>
      <w:u w:val="none" w:color="auto"/>
    </w:rPr>
  </w:style>
  <w:style w:type="paragraph" w:styleId="18" w:customStyle="1">
    <w:name w:val="本文|1"/>
    <w:basedOn w:val="0"/>
    <w:next w:val="18"/>
    <w:link w:val="17"/>
    <w:uiPriority w:val="0"/>
    <w:qFormat/>
    <w:pPr>
      <w:widowControl w:val="0"/>
      <w:shd w:val="clear" w:color="auto" w:fill="FFFFFF"/>
      <w:ind w:firstLine="20"/>
    </w:pPr>
    <w:rPr>
      <w:rFonts w:ascii="Century" w:hAnsi="Century"/>
      <w:color w:val="000000"/>
      <w:sz w:val="22"/>
    </w:rPr>
  </w:style>
  <w:style w:type="paragraph" w:styleId="19">
    <w:name w:val="Date"/>
    <w:basedOn w:val="0"/>
    <w:next w:val="0"/>
    <w:link w:val="20"/>
    <w:uiPriority w:val="0"/>
    <w:qFormat/>
    <w:pPr>
      <w:widowControl w:val="0"/>
      <w:jc w:val="both"/>
    </w:pPr>
    <w:rPr>
      <w:rFonts w:ascii="Century" w:hAnsi="Century" w:eastAsia="ＭＳ ゴシック"/>
      <w:kern w:val="2"/>
      <w:sz w:val="28"/>
    </w:rPr>
  </w:style>
  <w:style w:type="character" w:styleId="20" w:customStyle="1">
    <w:name w:val="日付 (文字)"/>
    <w:basedOn w:val="10"/>
    <w:next w:val="20"/>
    <w:link w:val="19"/>
    <w:uiPriority w:val="0"/>
    <w:qFormat/>
    <w:rPr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08" w:lineRule="exact"/>
      <w:ind w:left="0" w:right="0"/>
      <w:jc w:val="both"/>
      <w:textAlignment w:val="auto"/>
    </w:pPr>
    <w:rPr>
      <w:rFonts w:ascii="Times New Roman" w:hAnsi="Times New Roman" w:eastAsia="ＭＳ Ｐ明朝"/>
      <w:spacing w:val="-2"/>
      <w:kern w:val="2"/>
      <w:sz w:val="22"/>
    </w:rPr>
  </w:style>
  <w:style w:type="character" w:styleId="22" w:customStyle="1">
    <w:name w:val="見出し #1|1_"/>
    <w:basedOn w:val="10"/>
    <w:next w:val="22"/>
    <w:link w:val="23"/>
    <w:uiPriority w:val="0"/>
    <w:qFormat/>
    <w:rPr>
      <w:sz w:val="20"/>
      <w:u w:val="none" w:color="auto"/>
    </w:rPr>
  </w:style>
  <w:style w:type="paragraph" w:styleId="23" w:customStyle="1">
    <w:name w:val="見出し #1|1"/>
    <w:basedOn w:val="0"/>
    <w:next w:val="23"/>
    <w:link w:val="22"/>
    <w:uiPriority w:val="0"/>
    <w:qFormat/>
    <w:pPr>
      <w:widowControl w:val="0"/>
      <w:shd w:val="clear" w:color="auto" w:fill="FFFFFF"/>
      <w:outlineLvl w:val="0"/>
    </w:pPr>
    <w:rPr>
      <w:rFonts w:ascii="Century" w:hAnsi="Century"/>
      <w:color w:val="000000"/>
      <w:sz w:val="20"/>
    </w:rPr>
  </w:style>
  <w:style w:type="paragraph" w:styleId="24">
    <w:name w:val="Note Heading"/>
    <w:basedOn w:val="0"/>
    <w:next w:val="0"/>
    <w:link w:val="25"/>
    <w:uiPriority w:val="0"/>
    <w:qFormat/>
    <w:pPr>
      <w:widowControl w:val="0"/>
      <w:jc w:val="center"/>
    </w:pPr>
    <w:rPr>
      <w:rFonts w:ascii="ＭＳ 明朝" w:hAnsi="ＭＳ 明朝"/>
      <w:kern w:val="2"/>
    </w:rPr>
  </w:style>
  <w:style w:type="character" w:styleId="25" w:customStyle="1">
    <w:name w:val="記 (文字)"/>
    <w:basedOn w:val="10"/>
    <w:next w:val="25"/>
    <w:link w:val="24"/>
    <w:uiPriority w:val="0"/>
    <w:qFormat/>
    <w:rPr>
      <w:sz w:val="24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sz w:val="24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265</Characters>
  <Application>JUST Note</Application>
  <Lines>37</Lines>
  <Paragraphs>23</Paragraphs>
  <CharactersWithSpaces>343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2020-05-01T15:28:00Z</cp:lastPrinted>
  <dcterms:created xsi:type="dcterms:W3CDTF">2020-07-13T14:59:00Z</dcterms:created>
  <dcterms:modified xsi:type="dcterms:W3CDTF">2022-08-12T07:50:51Z</dcterms:modified>
  <cp:revision>4</cp:revision>
</cp:coreProperties>
</file>