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ＭＳ 明朝" w:hAnsi="ＭＳ 明朝" w:eastAsia="ＭＳ 明朝"/>
          <w:sz w:val="24"/>
        </w:rPr>
      </w:pPr>
      <w:r>
        <w:rPr>
          <w:rFonts w:hint="eastAsia" w:ascii="ＭＳ 明朝" w:hAnsi="ＭＳ 明朝" w:eastAsia="ＭＳ 明朝"/>
          <w:sz w:val="24"/>
        </w:rPr>
        <w:t>様式第１号（第４条関係）</w:t>
      </w:r>
    </w:p>
    <w:p>
      <w:pPr>
        <w:pStyle w:val="0"/>
        <w:spacing w:line="400" w:lineRule="exact"/>
        <w:rPr>
          <w:rFonts w:hint="default" w:ascii="ＭＳ 明朝" w:hAnsi="ＭＳ 明朝" w:eastAsia="ＭＳ 明朝"/>
          <w:sz w:val="24"/>
        </w:rPr>
      </w:pPr>
    </w:p>
    <w:p>
      <w:pPr>
        <w:pStyle w:val="0"/>
        <w:spacing w:line="400" w:lineRule="exact"/>
        <w:jc w:val="center"/>
        <w:rPr>
          <w:rFonts w:hint="default" w:ascii="ＭＳ 明朝" w:hAnsi="ＭＳ 明朝" w:eastAsia="ＭＳ 明朝"/>
          <w:sz w:val="24"/>
        </w:rPr>
      </w:pPr>
      <w:r>
        <w:rPr>
          <w:rFonts w:hint="eastAsia" w:ascii="ＭＳ 明朝" w:hAnsi="ＭＳ 明朝" w:eastAsia="ＭＳ 明朝"/>
          <w:sz w:val="24"/>
        </w:rPr>
        <w:t>誓約書及び個人情報の取扱に関する同意書</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私は、小林市就農総合支援事業補助金の交付申請に当たり、以下について誓約・同意します。</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（誓約事項）</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１　小林市就農総合支援事業補助金交付要綱（以下「要綱」という。）を遵守します。</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２　要綱に関する報告及び現地調査について、小林市から求められたときは、それに応じます。</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３　偽りその他不正の手段により、要綱の規定による補助金の交付の決定又は交付を受けたことが確認されたときは、補助金を全額返還いたします。</w:t>
      </w:r>
    </w:p>
    <w:p>
      <w:pPr>
        <w:pStyle w:val="0"/>
        <w:spacing w:line="400" w:lineRule="exact"/>
        <w:ind w:left="240" w:hanging="240" w:hangingChars="100"/>
        <w:rPr>
          <w:rFonts w:hint="default" w:ascii="ＭＳ 明朝" w:hAnsi="ＭＳ 明朝" w:eastAsia="ＭＳ 明朝"/>
          <w:sz w:val="24"/>
        </w:rPr>
      </w:pP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　（同意事項）</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私（及びその世帯員）は、要綱に基づく補助金の交付決定等に関し、小林市が私（及びその世帯員）の個人情報について、補助金の適切な交付等のために、住民基本台帳の閲覧その他の方法により確認することに同意します。</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小林市長　様</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申請者　住所（所在地）</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氏名（名称）（自署）</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（法人にあっては、その住所及び代表者の氏名）</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世帯員　氏名（自署）</w:t>
      </w:r>
    </w:p>
    <w:p>
      <w:pPr>
        <w:rPr>
          <w:rFonts w:hint="default" w:ascii="ＭＳ 明朝" w:hAnsi="ＭＳ 明朝" w:eastAsia="ＭＳ 明朝"/>
          <w:sz w:val="24"/>
        </w:rPr>
        <w:sectPr>
          <w:pgSz w:w="11906" w:h="16838"/>
          <w:pgMar w:top="1985" w:right="1701" w:bottom="1701" w:left="1701" w:header="851" w:footer="992" w:gutter="0"/>
          <w:cols w:space="720"/>
          <w:textDirection w:val="lrTb"/>
          <w:docGrid w:type="lines" w:linePitch="360"/>
        </w:sectPr>
      </w:pPr>
    </w:p>
    <w:p>
      <w:pPr>
        <w:pStyle w:val="0"/>
        <w:spacing w:line="320" w:lineRule="exact"/>
        <w:rPr>
          <w:rFonts w:hint="default" w:ascii="ＭＳ 明朝" w:hAnsi="ＭＳ 明朝" w:eastAsia="ＭＳ 明朝"/>
        </w:rPr>
      </w:pPr>
      <w:r>
        <w:rPr>
          <w:rFonts w:hint="eastAsia" w:ascii="ＭＳ 明朝" w:hAnsi="ＭＳ 明朝" w:eastAsia="ＭＳ 明朝"/>
        </w:rPr>
        <w:t>様式第９号（第４条関係）</w:t>
      </w:r>
    </w:p>
    <w:p>
      <w:pPr>
        <w:pStyle w:val="0"/>
        <w:wordWrap w:val="0"/>
        <w:spacing w:line="320" w:lineRule="exact"/>
        <w:jc w:val="right"/>
        <w:rPr>
          <w:rFonts w:hint="default" w:ascii="ＭＳ 明朝" w:hAnsi="ＭＳ 明朝" w:eastAsia="ＭＳ 明朝"/>
        </w:rPr>
      </w:pPr>
      <w:r>
        <w:rPr>
          <w:rFonts w:hint="eastAsia" w:ascii="ＭＳ 明朝" w:hAnsi="ＭＳ 明朝" w:eastAsia="ＭＳ 明朝"/>
        </w:rPr>
        <w:t>　　　　年　　月　　日　</w:t>
      </w:r>
    </w:p>
    <w:p>
      <w:pPr>
        <w:pStyle w:val="0"/>
        <w:spacing w:line="320" w:lineRule="exact"/>
        <w:ind w:right="840" w:firstLine="210" w:firstLineChars="100"/>
        <w:rPr>
          <w:rFonts w:hint="default" w:ascii="ＭＳ 明朝" w:hAnsi="ＭＳ 明朝" w:eastAsia="ＭＳ 明朝"/>
        </w:rPr>
      </w:pPr>
      <w:r>
        <w:rPr>
          <w:rFonts w:hint="eastAsia" w:ascii="ＭＳ 明朝" w:hAnsi="ＭＳ 明朝" w:eastAsia="ＭＳ 明朝"/>
        </w:rPr>
        <w:t>小林市長　　　　　　　殿</w:t>
      </w:r>
    </w:p>
    <w:p>
      <w:pPr>
        <w:pStyle w:val="0"/>
        <w:spacing w:line="320" w:lineRule="exact"/>
        <w:ind w:right="840" w:firstLine="3990" w:firstLineChars="1900"/>
        <w:rPr>
          <w:rFonts w:hint="default" w:ascii="ＭＳ 明朝" w:hAnsi="ＭＳ 明朝" w:eastAsia="ＭＳ 明朝"/>
        </w:rPr>
      </w:pPr>
      <w:r>
        <w:rPr>
          <w:rFonts w:hint="eastAsia" w:ascii="ＭＳ 明朝" w:hAnsi="ＭＳ 明朝" w:eastAsia="ＭＳ 明朝"/>
        </w:rPr>
        <w:t>申請者　住　所</w:t>
      </w:r>
    </w:p>
    <w:p>
      <w:pPr>
        <w:pStyle w:val="0"/>
        <w:spacing w:line="320" w:lineRule="exact"/>
        <w:ind w:right="-1"/>
        <w:rPr>
          <w:rFonts w:hint="default" w:ascii="ＭＳ 明朝" w:hAnsi="ＭＳ 明朝" w:eastAsia="ＭＳ 明朝"/>
        </w:rPr>
      </w:pPr>
      <w:r>
        <w:rPr>
          <w:rFonts w:hint="eastAsia" w:ascii="ＭＳ 明朝" w:hAnsi="ＭＳ 明朝" w:eastAsia="ＭＳ 明朝"/>
        </w:rPr>
        <w:t>　　　　　　　　　　　　　　　　　　　　　　　氏　名　　　　　　　　　　　　　</w:t>
      </w:r>
    </w:p>
    <w:p>
      <w:pPr>
        <w:pStyle w:val="0"/>
        <w:spacing w:line="320" w:lineRule="exact"/>
        <w:ind w:right="-1"/>
        <w:rPr>
          <w:rFonts w:hint="default" w:ascii="ＭＳ 明朝" w:hAnsi="ＭＳ 明朝" w:eastAsia="ＭＳ 明朝"/>
        </w:rPr>
      </w:pPr>
      <w:r>
        <w:rPr>
          <w:rFonts w:hint="eastAsia" w:ascii="ＭＳ 明朝" w:hAnsi="ＭＳ 明朝" w:eastAsia="ＭＳ 明朝"/>
        </w:rPr>
        <w:t>　　　　　　　　　　　　　　　　　　　　　　　電話番号</w:t>
      </w:r>
    </w:p>
    <w:p>
      <w:pPr>
        <w:pStyle w:val="0"/>
        <w:spacing w:line="320" w:lineRule="exact"/>
        <w:ind w:right="840"/>
        <w:rPr>
          <w:rFonts w:hint="default" w:ascii="ＭＳ 明朝" w:hAnsi="ＭＳ 明朝" w:eastAsia="ＭＳ 明朝"/>
        </w:rPr>
      </w:pPr>
    </w:p>
    <w:p>
      <w:pPr>
        <w:pStyle w:val="0"/>
        <w:spacing w:line="320" w:lineRule="exact"/>
        <w:ind w:right="840"/>
        <w:jc w:val="center"/>
        <w:rPr>
          <w:rFonts w:hint="default" w:ascii="ＭＳ 明朝" w:hAnsi="ＭＳ 明朝" w:eastAsia="ＭＳ 明朝"/>
        </w:rPr>
      </w:pPr>
      <w:r>
        <w:rPr>
          <w:rFonts w:hint="eastAsia" w:ascii="ＭＳ 明朝" w:hAnsi="ＭＳ 明朝" w:eastAsia="ＭＳ 明朝"/>
        </w:rPr>
        <w:t>小林市就農総合支援事業（農地取得）補助金交付申請書</w:t>
      </w:r>
    </w:p>
    <w:p>
      <w:pPr>
        <w:pStyle w:val="0"/>
        <w:spacing w:line="320" w:lineRule="exact"/>
        <w:ind w:right="840"/>
        <w:rPr>
          <w:rFonts w:hint="default" w:ascii="ＭＳ 明朝" w:hAnsi="ＭＳ 明朝" w:eastAsia="ＭＳ 明朝"/>
        </w:rPr>
      </w:pPr>
    </w:p>
    <w:p>
      <w:pPr>
        <w:pStyle w:val="0"/>
        <w:spacing w:line="320" w:lineRule="exact"/>
        <w:ind w:right="-1"/>
        <w:rPr>
          <w:rFonts w:hint="default" w:ascii="ＭＳ 明朝" w:hAnsi="ＭＳ 明朝" w:eastAsia="ＭＳ 明朝"/>
        </w:rPr>
      </w:pPr>
      <w:r>
        <w:rPr>
          <w:rFonts w:hint="eastAsia" w:ascii="ＭＳ 明朝" w:hAnsi="ＭＳ 明朝" w:eastAsia="ＭＳ 明朝"/>
        </w:rPr>
        <w:t>　小林市就農総合支援事業補助金交付要綱第４条の規定に基づき、下記のとおり小林市就農総合支援事業（農地取得）補助金の交付を申請します。</w:t>
      </w:r>
    </w:p>
    <w:p>
      <w:pPr>
        <w:pStyle w:val="0"/>
        <w:spacing w:line="320" w:lineRule="exact"/>
        <w:ind w:right="840"/>
        <w:rPr>
          <w:rFonts w:hint="default" w:ascii="ＭＳ 明朝" w:hAnsi="ＭＳ 明朝" w:eastAsia="ＭＳ 明朝"/>
        </w:rPr>
      </w:pPr>
      <w:r>
        <w:rPr>
          <w:rFonts w:hint="eastAsia" w:ascii="ＭＳ 明朝" w:hAnsi="ＭＳ 明朝" w:eastAsia="ＭＳ 明朝"/>
        </w:rPr>
        <w:t>　なお、この申請にかかる情報は関係機関において共有されることに同意します。</w:t>
      </w:r>
    </w:p>
    <w:p>
      <w:pPr>
        <w:pStyle w:val="0"/>
        <w:spacing w:line="320" w:lineRule="exact"/>
        <w:rPr>
          <w:rFonts w:hint="default" w:ascii="ＭＳ 明朝" w:hAnsi="ＭＳ 明朝" w:eastAsia="ＭＳ 明朝"/>
        </w:rPr>
      </w:pPr>
    </w:p>
    <w:p>
      <w:pPr>
        <w:pStyle w:val="0"/>
        <w:spacing w:line="320" w:lineRule="exact"/>
        <w:jc w:val="center"/>
        <w:rPr>
          <w:rFonts w:hint="default" w:ascii="ＭＳ 明朝" w:hAnsi="ＭＳ 明朝" w:eastAsia="ＭＳ 明朝"/>
        </w:rPr>
      </w:pPr>
      <w:r>
        <w:rPr>
          <w:rFonts w:hint="eastAsia" w:ascii="ＭＳ 明朝" w:hAnsi="ＭＳ 明朝" w:eastAsia="ＭＳ 明朝"/>
        </w:rPr>
        <w:t>記</w:t>
      </w:r>
    </w:p>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r>
        <w:rPr>
          <w:rFonts w:hint="eastAsia" w:ascii="ＭＳ 明朝" w:hAnsi="ＭＳ 明朝" w:eastAsia="ＭＳ 明朝"/>
        </w:rPr>
        <w:t>１　取得する農地の情報</w:t>
      </w:r>
    </w:p>
    <w:tbl>
      <w:tblPr>
        <w:tblStyle w:val="30"/>
        <w:tblW w:w="8494" w:type="dxa"/>
        <w:tblInd w:w="0" w:type="dxa"/>
        <w:tblLayout w:type="fixed"/>
        <w:tblLook w:firstRow="1" w:lastRow="0" w:firstColumn="1" w:lastColumn="0" w:noHBand="0" w:noVBand="1" w:val="04A0"/>
      </w:tblPr>
      <w:tblGrid>
        <w:gridCol w:w="558"/>
        <w:gridCol w:w="3832"/>
        <w:gridCol w:w="850"/>
        <w:gridCol w:w="1276"/>
        <w:gridCol w:w="850"/>
        <w:gridCol w:w="1128"/>
      </w:tblGrid>
      <w:tr>
        <w:trPr>
          <w:trHeight w:val="300" w:hRule="atLeast"/>
        </w:trPr>
        <w:tc>
          <w:tcPr>
            <w:tcW w:w="558"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No.</w:t>
            </w:r>
          </w:p>
        </w:tc>
        <w:tc>
          <w:tcPr>
            <w:tcW w:w="5958" w:type="dxa"/>
            <w:gridSpan w:val="3"/>
            <w:vAlign w:val="top"/>
          </w:tcPr>
          <w:p>
            <w:pPr>
              <w:pStyle w:val="0"/>
              <w:jc w:val="center"/>
              <w:rPr>
                <w:rFonts w:hint="default" w:ascii="ＭＳ 明朝" w:hAnsi="ＭＳ 明朝" w:eastAsia="ＭＳ 明朝"/>
              </w:rPr>
            </w:pPr>
            <w:r>
              <w:rPr>
                <w:rFonts w:hint="eastAsia" w:ascii="ＭＳ 明朝" w:hAnsi="ＭＳ 明朝" w:eastAsia="ＭＳ 明朝"/>
              </w:rPr>
              <w:t>登記簿情報</w:t>
            </w:r>
          </w:p>
        </w:tc>
        <w:tc>
          <w:tcPr>
            <w:tcW w:w="850"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農地</w:t>
            </w:r>
          </w:p>
          <w:p>
            <w:pPr>
              <w:pStyle w:val="0"/>
              <w:jc w:val="center"/>
              <w:rPr>
                <w:rFonts w:hint="default" w:ascii="ＭＳ 明朝" w:hAnsi="ＭＳ 明朝" w:eastAsia="ＭＳ 明朝"/>
                <w:sz w:val="18"/>
              </w:rPr>
            </w:pPr>
            <w:r>
              <w:rPr>
                <w:rFonts w:hint="eastAsia" w:ascii="ＭＳ 明朝" w:hAnsi="ＭＳ 明朝" w:eastAsia="ＭＳ 明朝"/>
                <w:sz w:val="18"/>
              </w:rPr>
              <w:t>情報</w:t>
            </w:r>
          </w:p>
          <w:p>
            <w:pPr>
              <w:pStyle w:val="0"/>
              <w:jc w:val="center"/>
              <w:rPr>
                <w:rFonts w:hint="default" w:ascii="ＭＳ 明朝" w:hAnsi="ＭＳ 明朝" w:eastAsia="ＭＳ 明朝"/>
                <w:sz w:val="18"/>
              </w:rPr>
            </w:pPr>
            <w:r>
              <w:rPr>
                <w:rFonts w:hint="eastAsia" w:ascii="ＭＳ 明朝" w:hAnsi="ＭＳ 明朝" w:eastAsia="ＭＳ 明朝"/>
                <w:sz w:val="18"/>
              </w:rPr>
              <w:t>※①</w:t>
            </w:r>
          </w:p>
        </w:tc>
        <w:tc>
          <w:tcPr>
            <w:tcW w:w="1128" w:type="dxa"/>
            <w:vMerge w:val="restart"/>
            <w:vAlign w:val="center"/>
          </w:tcPr>
          <w:p>
            <w:pPr>
              <w:pStyle w:val="0"/>
              <w:widowControl w:val="1"/>
              <w:jc w:val="center"/>
              <w:rPr>
                <w:rFonts w:hint="default" w:ascii="ＭＳ 明朝" w:hAnsi="ＭＳ 明朝" w:eastAsia="ＭＳ 明朝"/>
                <w:sz w:val="18"/>
              </w:rPr>
            </w:pPr>
            <w:r>
              <w:rPr>
                <w:rFonts w:hint="eastAsia" w:ascii="ＭＳ 明朝" w:hAnsi="ＭＳ 明朝" w:eastAsia="ＭＳ 明朝"/>
                <w:sz w:val="18"/>
              </w:rPr>
              <w:t>地域計画の有　無</w:t>
            </w:r>
          </w:p>
        </w:tc>
      </w:tr>
      <w:tr>
        <w:trPr>
          <w:trHeight w:val="420" w:hRule="atLeast"/>
        </w:trPr>
        <w:tc>
          <w:tcPr>
            <w:tcW w:w="558" w:type="dxa"/>
            <w:vMerge w:val="continue"/>
            <w:vAlign w:val="top"/>
          </w:tcPr>
          <w:p>
            <w:pPr>
              <w:pStyle w:val="0"/>
              <w:jc w:val="center"/>
              <w:rPr>
                <w:rFonts w:hint="default"/>
              </w:rPr>
            </w:pPr>
          </w:p>
        </w:tc>
        <w:tc>
          <w:tcPr>
            <w:tcW w:w="383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土地所在地</w:t>
            </w:r>
          </w:p>
        </w:tc>
        <w:tc>
          <w:tcPr>
            <w:tcW w:w="85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地目</w:t>
            </w:r>
          </w:p>
        </w:tc>
        <w:tc>
          <w:tcPr>
            <w:tcW w:w="127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面積</w:t>
            </w:r>
          </w:p>
        </w:tc>
        <w:tc>
          <w:tcPr>
            <w:tcW w:w="850" w:type="dxa"/>
            <w:vMerge w:val="continue"/>
            <w:vAlign w:val="top"/>
          </w:tcPr>
          <w:p>
            <w:pPr>
              <w:pStyle w:val="0"/>
              <w:jc w:val="center"/>
              <w:rPr>
                <w:rFonts w:hint="default"/>
              </w:rPr>
            </w:pPr>
          </w:p>
        </w:tc>
        <w:tc>
          <w:tcPr>
            <w:tcW w:w="1128" w:type="dxa"/>
            <w:vMerge w:val="continue"/>
            <w:vAlign w:val="top"/>
          </w:tcPr>
          <w:p>
            <w:pPr>
              <w:pStyle w:val="0"/>
              <w:jc w:val="center"/>
              <w:rPr>
                <w:rFonts w:hint="default"/>
              </w:rPr>
            </w:pPr>
          </w:p>
        </w:tc>
      </w:tr>
      <w:tr>
        <w:trPr/>
        <w:tc>
          <w:tcPr>
            <w:tcW w:w="558"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１</w:t>
            </w:r>
          </w:p>
        </w:tc>
        <w:tc>
          <w:tcPr>
            <w:tcW w:w="383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小林市</w:t>
            </w:r>
          </w:p>
        </w:tc>
        <w:tc>
          <w:tcPr>
            <w:tcW w:w="85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27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w:t>
            </w:r>
          </w:p>
        </w:tc>
        <w:tc>
          <w:tcPr>
            <w:tcW w:w="85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2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p>
            <w:pPr>
              <w:pStyle w:val="0"/>
              <w:rPr>
                <w:rFonts w:hint="default" w:ascii="ＭＳ 明朝" w:hAnsi="ＭＳ 明朝" w:eastAsia="ＭＳ 明朝"/>
              </w:rPr>
            </w:pPr>
          </w:p>
        </w:tc>
      </w:tr>
      <w:tr>
        <w:trPr/>
        <w:tc>
          <w:tcPr>
            <w:tcW w:w="558" w:type="dxa"/>
            <w:vMerge w:val="continue"/>
            <w:vAlign w:val="center"/>
          </w:tcPr>
          <w:p>
            <w:pPr>
              <w:pStyle w:val="0"/>
              <w:jc w:val="center"/>
              <w:rPr>
                <w:rFonts w:hint="default"/>
              </w:rPr>
            </w:pPr>
          </w:p>
        </w:tc>
        <w:tc>
          <w:tcPr>
            <w:tcW w:w="7936" w:type="dxa"/>
            <w:gridSpan w:val="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整備（有・無）内容：</w:t>
            </w:r>
          </w:p>
        </w:tc>
      </w:tr>
      <w:tr>
        <w:trPr/>
        <w:tc>
          <w:tcPr>
            <w:tcW w:w="558"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２</w:t>
            </w:r>
          </w:p>
        </w:tc>
        <w:tc>
          <w:tcPr>
            <w:tcW w:w="383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小林市</w:t>
            </w:r>
          </w:p>
        </w:tc>
        <w:tc>
          <w:tcPr>
            <w:tcW w:w="85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27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w:t>
            </w:r>
          </w:p>
        </w:tc>
        <w:tc>
          <w:tcPr>
            <w:tcW w:w="85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2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p>
            <w:pPr>
              <w:pStyle w:val="0"/>
              <w:rPr>
                <w:rFonts w:hint="default" w:ascii="ＭＳ 明朝" w:hAnsi="ＭＳ 明朝" w:eastAsia="ＭＳ 明朝"/>
              </w:rPr>
            </w:pPr>
          </w:p>
        </w:tc>
      </w:tr>
      <w:tr>
        <w:trPr/>
        <w:tc>
          <w:tcPr>
            <w:tcW w:w="558" w:type="dxa"/>
            <w:vMerge w:val="continue"/>
            <w:vAlign w:val="center"/>
          </w:tcPr>
          <w:p>
            <w:pPr>
              <w:pStyle w:val="0"/>
              <w:jc w:val="center"/>
              <w:rPr>
                <w:rFonts w:hint="default"/>
              </w:rPr>
            </w:pPr>
          </w:p>
        </w:tc>
        <w:tc>
          <w:tcPr>
            <w:tcW w:w="7936" w:type="dxa"/>
            <w:gridSpan w:val="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整備（有・無）内容：</w:t>
            </w:r>
          </w:p>
        </w:tc>
      </w:tr>
      <w:tr>
        <w:trPr/>
        <w:tc>
          <w:tcPr>
            <w:tcW w:w="558"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３</w:t>
            </w:r>
          </w:p>
        </w:tc>
        <w:tc>
          <w:tcPr>
            <w:tcW w:w="383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小林市</w:t>
            </w:r>
          </w:p>
        </w:tc>
        <w:tc>
          <w:tcPr>
            <w:tcW w:w="85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27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w:t>
            </w:r>
          </w:p>
        </w:tc>
        <w:tc>
          <w:tcPr>
            <w:tcW w:w="85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2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p>
            <w:pPr>
              <w:pStyle w:val="0"/>
              <w:rPr>
                <w:rFonts w:hint="default" w:ascii="ＭＳ 明朝" w:hAnsi="ＭＳ 明朝" w:eastAsia="ＭＳ 明朝"/>
              </w:rPr>
            </w:pPr>
          </w:p>
        </w:tc>
      </w:tr>
      <w:tr>
        <w:trPr/>
        <w:tc>
          <w:tcPr>
            <w:tcW w:w="558" w:type="dxa"/>
            <w:vMerge w:val="continue"/>
            <w:vAlign w:val="center"/>
          </w:tcPr>
          <w:p>
            <w:pPr>
              <w:pStyle w:val="0"/>
              <w:jc w:val="center"/>
              <w:rPr>
                <w:rFonts w:hint="default"/>
              </w:rPr>
            </w:pPr>
          </w:p>
        </w:tc>
        <w:tc>
          <w:tcPr>
            <w:tcW w:w="7936" w:type="dxa"/>
            <w:gridSpan w:val="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整備（有・無）内容：</w:t>
            </w:r>
          </w:p>
        </w:tc>
      </w:tr>
    </w:tbl>
    <w:p>
      <w:pPr>
        <w:pStyle w:val="0"/>
        <w:ind w:left="210" w:hanging="210" w:hangingChars="100"/>
        <w:rPr>
          <w:rFonts w:hint="default" w:ascii="ＭＳ 明朝" w:hAnsi="ＭＳ 明朝" w:eastAsia="ＭＳ 明朝"/>
        </w:rPr>
      </w:pPr>
      <w:r>
        <w:rPr>
          <w:rFonts w:hint="eastAsia" w:ascii="ＭＳ 明朝" w:hAnsi="ＭＳ 明朝" w:eastAsia="ＭＳ 明朝"/>
        </w:rPr>
        <w:t>※①農地情報＝「農地（１年以内に耕作が認められる農地）」「１号遊休農地」「２号遊休農地」のいずれか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交付申請額　　　　　</w:t>
      </w:r>
      <w:r>
        <w:rPr>
          <w:rFonts w:hint="eastAsia" w:ascii="ＭＳ 明朝" w:hAnsi="ＭＳ 明朝" w:eastAsia="ＭＳ 明朝"/>
          <w:u w:val="single" w:color="auto"/>
        </w:rPr>
        <w:t>金　　　　　　　　　　　　　円</w:t>
      </w:r>
    </w:p>
    <w:p>
      <w:pPr>
        <w:pStyle w:val="0"/>
        <w:rPr>
          <w:rFonts w:hint="default" w:ascii="ＭＳ 明朝" w:hAnsi="ＭＳ 明朝" w:eastAsia="ＭＳ 明朝"/>
        </w:rPr>
      </w:pPr>
      <w:r>
        <w:rPr>
          <w:rFonts w:hint="eastAsia" w:ascii="ＭＳ 明朝" w:hAnsi="ＭＳ 明朝" w:eastAsia="ＭＳ 明朝"/>
        </w:rPr>
        <w:t>　　（内訳）</w:t>
      </w:r>
    </w:p>
    <w:p>
      <w:pPr>
        <w:pStyle w:val="0"/>
        <w:ind w:firstLine="630" w:firstLineChars="300"/>
        <w:rPr>
          <w:rFonts w:hint="default" w:ascii="ＭＳ 明朝" w:hAnsi="ＭＳ 明朝" w:eastAsia="ＭＳ 明朝"/>
          <w:u w:val="single" w:color="auto"/>
        </w:rPr>
      </w:pPr>
      <w:r>
        <w:rPr>
          <w:rFonts w:hint="eastAsia" w:ascii="ＭＳ 明朝" w:hAnsi="ＭＳ 明朝" w:eastAsia="ＭＳ 明朝"/>
        </w:rPr>
        <w:t>①　農地取得に関する申請額　　　</w:t>
      </w:r>
      <w:r>
        <w:rPr>
          <w:rFonts w:hint="eastAsia" w:ascii="ＭＳ 明朝" w:hAnsi="ＭＳ 明朝" w:eastAsia="ＭＳ 明朝"/>
          <w:u w:val="single" w:color="auto"/>
        </w:rPr>
        <w:t>金　　　　　　　　　　　　　円</w:t>
      </w:r>
    </w:p>
    <w:p>
      <w:pPr>
        <w:pStyle w:val="0"/>
        <w:ind w:firstLine="630" w:firstLineChars="300"/>
        <w:rPr>
          <w:rFonts w:hint="default" w:ascii="ＭＳ 明朝" w:hAnsi="ＭＳ 明朝" w:eastAsia="ＭＳ 明朝"/>
        </w:rPr>
      </w:pPr>
    </w:p>
    <w:p>
      <w:pPr>
        <w:pStyle w:val="0"/>
        <w:ind w:firstLine="630" w:firstLineChars="300"/>
        <w:rPr>
          <w:rFonts w:hint="default" w:ascii="ＭＳ 明朝" w:hAnsi="ＭＳ 明朝" w:eastAsia="ＭＳ 明朝"/>
          <w:u w:val="single" w:color="auto"/>
        </w:rPr>
      </w:pPr>
      <w:r>
        <w:rPr>
          <w:rFonts w:hint="eastAsia" w:ascii="ＭＳ 明朝" w:hAnsi="ＭＳ 明朝" w:eastAsia="ＭＳ 明朝"/>
        </w:rPr>
        <w:t>②　整備に関する申請額　　　　　</w:t>
      </w:r>
      <w:r>
        <w:rPr>
          <w:rFonts w:hint="eastAsia" w:ascii="ＭＳ 明朝" w:hAnsi="ＭＳ 明朝" w:eastAsia="ＭＳ 明朝"/>
          <w:u w:val="single" w:color="auto"/>
        </w:rPr>
        <w:t>金　　　　　　　　　　　　　円</w:t>
      </w:r>
    </w:p>
    <w:p>
      <w:pPr>
        <w:pStyle w:val="0"/>
        <w:ind w:firstLine="630" w:firstLineChars="300"/>
        <w:rPr>
          <w:rFonts w:hint="default" w:ascii="ＭＳ 明朝" w:hAnsi="ＭＳ 明朝" w:eastAsia="ＭＳ 明朝"/>
          <w:u w:val="single" w:color="auto"/>
        </w:rPr>
      </w:pPr>
    </w:p>
    <w:p>
      <w:pPr>
        <w:pStyle w:val="0"/>
        <w:ind w:firstLine="630" w:firstLineChars="300"/>
        <w:rPr>
          <w:rFonts w:hint="default" w:ascii="ＭＳ 明朝" w:hAnsi="ＭＳ 明朝" w:eastAsia="ＭＳ 明朝"/>
          <w:u w:val="single" w:color="auto"/>
        </w:rPr>
      </w:pPr>
      <w:r>
        <w:rPr>
          <w:rFonts w:hint="eastAsia" w:ascii="ＭＳ 明朝" w:hAnsi="ＭＳ 明朝" w:eastAsia="ＭＳ 明朝"/>
        </w:rPr>
        <w:t>③　登記に関する申請額　　　　　</w:t>
      </w:r>
      <w:r>
        <w:rPr>
          <w:rFonts w:hint="eastAsia" w:ascii="ＭＳ 明朝" w:hAnsi="ＭＳ 明朝" w:eastAsia="ＭＳ 明朝"/>
          <w:u w:val="single" w:color="auto"/>
        </w:rPr>
        <w:t>金　　　　　　　　　　　　　円</w:t>
      </w:r>
    </w:p>
    <w:p>
      <w:pPr>
        <w:pStyle w:val="0"/>
        <w:ind w:firstLine="630" w:firstLineChars="300"/>
        <w:rPr>
          <w:rFonts w:hint="default" w:ascii="ＭＳ 明朝" w:hAnsi="ＭＳ 明朝" w:eastAsia="ＭＳ 明朝"/>
        </w:rPr>
      </w:pPr>
    </w:p>
    <w:p>
      <w:pPr>
        <w:pStyle w:val="0"/>
        <w:rPr>
          <w:rFonts w:hint="default" w:ascii="ＭＳ 明朝" w:hAnsi="ＭＳ 明朝" w:eastAsia="ＭＳ 明朝"/>
        </w:rPr>
      </w:pPr>
      <w:r>
        <w:rPr>
          <w:rStyle w:val="23"/>
          <w:rFonts w:hint="eastAsia" w:ascii="ＭＳ 明朝" w:hAnsi="ＭＳ 明朝" w:eastAsia="ＭＳ 明朝"/>
        </w:rPr>
        <w:t>（</w:t>
      </w:r>
      <w:r>
        <w:rPr>
          <w:rFonts w:hint="eastAsia" w:ascii="ＭＳ 明朝" w:hAnsi="ＭＳ 明朝" w:eastAsia="ＭＳ 明朝"/>
        </w:rPr>
        <w:t>添付書類）</w:t>
      </w:r>
    </w:p>
    <w:p>
      <w:pPr>
        <w:pStyle w:val="0"/>
        <w:ind w:left="200" w:hanging="200" w:hangingChars="100"/>
        <w:rPr>
          <w:rFonts w:hint="default" w:ascii="ＭＳ 明朝" w:hAnsi="ＭＳ 明朝" w:eastAsia="ＭＳ 明朝"/>
        </w:rPr>
      </w:pPr>
      <w:r>
        <w:rPr>
          <w:rFonts w:hint="eastAsia" w:ascii="ＭＳ 明朝" w:hAnsi="ＭＳ 明朝" w:eastAsia="ＭＳ 明朝"/>
          <w:sz w:val="20"/>
        </w:rPr>
        <w:t>□　</w:t>
      </w:r>
      <w:r>
        <w:rPr>
          <w:rFonts w:hint="eastAsia" w:ascii="ＭＳ 明朝" w:hAnsi="ＭＳ 明朝" w:eastAsia="ＭＳ 明朝"/>
        </w:rPr>
        <w:t>申請者が本市に在籍している証として世帯を単位とする住民票の写し（移住者の場合は、移住元の世帯全員の住民票の除票の写しまたは戸籍の付票の写し及び交付決定後に本市の住民票の写し）</w:t>
      </w:r>
    </w:p>
    <w:p>
      <w:pPr>
        <w:pStyle w:val="0"/>
        <w:ind w:left="210" w:hanging="210" w:hangingChars="100"/>
        <w:rPr>
          <w:rFonts w:hint="default" w:ascii="ＭＳ 明朝" w:hAnsi="ＭＳ 明朝" w:eastAsia="ＭＳ 明朝"/>
        </w:rPr>
      </w:pPr>
      <w:r>
        <w:rPr>
          <w:rFonts w:hint="eastAsia" w:ascii="ＭＳ 明朝" w:hAnsi="ＭＳ 明朝" w:eastAsia="ＭＳ 明朝"/>
        </w:rPr>
        <w:t>□　申請者の本市における市税等の完納証明書の写し（移住者の場合は、移住元の自治体の完納証明書の写し）</w:t>
      </w:r>
    </w:p>
    <w:p>
      <w:pPr>
        <w:pStyle w:val="0"/>
        <w:rPr>
          <w:rFonts w:hint="default" w:ascii="ＭＳ 明朝" w:hAnsi="ＭＳ 明朝" w:eastAsia="ＭＳ 明朝"/>
        </w:rPr>
      </w:pPr>
      <w:r>
        <w:rPr>
          <w:rFonts w:hint="eastAsia" w:ascii="ＭＳ 明朝" w:hAnsi="ＭＳ 明朝" w:eastAsia="ＭＳ 明朝"/>
        </w:rPr>
        <w:t>□　取得する全農地の登記全部事項証明書又は登記事項要約書</w:t>
      </w:r>
    </w:p>
    <w:p>
      <w:pPr>
        <w:pStyle w:val="0"/>
        <w:rPr>
          <w:rFonts w:hint="default" w:ascii="ＭＳ 明朝" w:hAnsi="ＭＳ 明朝" w:eastAsia="ＭＳ 明朝"/>
        </w:rPr>
      </w:pPr>
      <w:r>
        <w:rPr>
          <w:rFonts w:hint="eastAsia" w:ascii="ＭＳ 明朝" w:hAnsi="ＭＳ 明朝" w:eastAsia="ＭＳ 明朝"/>
        </w:rPr>
        <w:t>□　取得及び整備する全農地等の位置図</w:t>
      </w:r>
    </w:p>
    <w:p>
      <w:pPr>
        <w:pStyle w:val="0"/>
        <w:rPr>
          <w:rFonts w:hint="default" w:ascii="ＭＳ 明朝" w:hAnsi="ＭＳ 明朝" w:eastAsia="ＭＳ 明朝"/>
        </w:rPr>
      </w:pPr>
      <w:r>
        <w:rPr>
          <w:rFonts w:hint="eastAsia" w:ascii="ＭＳ 明朝" w:hAnsi="ＭＳ 明朝" w:eastAsia="ＭＳ 明朝"/>
        </w:rPr>
        <w:t>□　整備に関する補助金を申請するときは、整備内容が分かる書類等</w:t>
      </w:r>
    </w:p>
    <w:p>
      <w:pPr>
        <w:pStyle w:val="0"/>
        <w:rPr>
          <w:rFonts w:hint="default" w:ascii="ＭＳ 明朝" w:hAnsi="ＭＳ 明朝" w:eastAsia="ＭＳ 明朝"/>
        </w:rPr>
      </w:pPr>
      <w:r>
        <w:rPr>
          <w:rFonts w:hint="eastAsia" w:ascii="ＭＳ 明朝" w:hAnsi="ＭＳ 明朝" w:eastAsia="ＭＳ 明朝"/>
        </w:rPr>
        <w:t>□　農地分類証明書（様式第</w:t>
      </w:r>
      <w:r>
        <w:rPr>
          <w:rFonts w:hint="eastAsia" w:ascii="ＭＳ 明朝" w:hAnsi="ＭＳ 明朝" w:eastAsia="ＭＳ 明朝"/>
        </w:rPr>
        <w:t>10</w:t>
      </w:r>
      <w:r>
        <w:rPr>
          <w:rFonts w:hint="eastAsia" w:ascii="ＭＳ 明朝" w:hAnsi="ＭＳ 明朝" w:eastAsia="ＭＳ 明朝"/>
        </w:rPr>
        <w:t>号）</w:t>
      </w:r>
    </w:p>
    <w:p>
      <w:pPr>
        <w:pStyle w:val="0"/>
        <w:rPr>
          <w:rFonts w:hint="default" w:ascii="ＭＳ 明朝" w:hAnsi="ＭＳ 明朝" w:eastAsia="ＭＳ 明朝"/>
        </w:rPr>
      </w:pPr>
      <w:r>
        <w:rPr>
          <w:rFonts w:hint="eastAsia" w:ascii="ＭＳ 明朝" w:hAnsi="ＭＳ 明朝" w:eastAsia="ＭＳ 明朝"/>
        </w:rPr>
        <w:t>□　その他市長が必要と認める書類</w:t>
      </w:r>
    </w:p>
    <w:p>
      <w:pPr>
        <w:pStyle w:val="0"/>
        <w:spacing w:line="340" w:lineRule="exact"/>
        <w:rPr>
          <w:rFonts w:hint="default" w:ascii="ＭＳ 明朝" w:hAnsi="ＭＳ 明朝" w:eastAsia="ＭＳ 明朝"/>
          <w:sz w:val="24"/>
        </w:rPr>
      </w:pPr>
    </w:p>
    <w:p>
      <w:pPr>
        <w:rPr>
          <w:rFonts w:hint="default" w:ascii="ＭＳ 明朝" w:hAnsi="ＭＳ 明朝" w:eastAsia="ＭＳ 明朝"/>
          <w:sz w:val="24"/>
        </w:rPr>
        <w:sectPr>
          <w:pgSz w:w="11906" w:h="16838"/>
          <w:pgMar w:top="1985" w:right="1701" w:bottom="1701" w:left="1701" w:header="851" w:footer="992" w:gutter="0"/>
          <w:cols w:space="720"/>
          <w:textDirection w:val="lrTb"/>
          <w:docGrid w:type="lines" w:linePitch="360"/>
        </w:sectPr>
      </w:pPr>
    </w:p>
    <w:p>
      <w:pPr>
        <w:pStyle w:val="0"/>
        <w:spacing w:line="320" w:lineRule="exact"/>
        <w:rPr>
          <w:rFonts w:hint="default"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10</w:t>
      </w:r>
      <w:r>
        <w:rPr>
          <w:rFonts w:hint="eastAsia" w:ascii="ＭＳ 明朝" w:hAnsi="ＭＳ 明朝" w:eastAsia="ＭＳ 明朝"/>
        </w:rPr>
        <w:t>号（第４条関係）</w:t>
      </w:r>
    </w:p>
    <w:p>
      <w:pPr>
        <w:pStyle w:val="0"/>
        <w:wordWrap w:val="0"/>
        <w:spacing w:line="320" w:lineRule="exact"/>
        <w:jc w:val="right"/>
        <w:rPr>
          <w:rFonts w:hint="default" w:ascii="ＭＳ 明朝" w:hAnsi="ＭＳ 明朝" w:eastAsia="ＭＳ 明朝"/>
        </w:rPr>
      </w:pPr>
      <w:r>
        <w:rPr>
          <w:rFonts w:hint="eastAsia" w:ascii="ＭＳ 明朝" w:hAnsi="ＭＳ 明朝" w:eastAsia="ＭＳ 明朝"/>
        </w:rPr>
        <w:t>年　　月　　日　</w:t>
      </w:r>
    </w:p>
    <w:p>
      <w:pPr>
        <w:pStyle w:val="0"/>
        <w:spacing w:line="320" w:lineRule="exact"/>
        <w:ind w:firstLine="210" w:firstLineChars="100"/>
        <w:rPr>
          <w:rFonts w:hint="default" w:ascii="ＭＳ 明朝" w:hAnsi="ＭＳ 明朝" w:eastAsia="ＭＳ 明朝"/>
        </w:rPr>
      </w:pPr>
      <w:r>
        <w:rPr>
          <w:rFonts w:hint="eastAsia" w:ascii="ＭＳ 明朝" w:hAnsi="ＭＳ 明朝" w:eastAsia="ＭＳ 明朝"/>
        </w:rPr>
        <w:t>小林市長　　　　　　　　　様</w:t>
      </w:r>
    </w:p>
    <w:p>
      <w:pPr>
        <w:pStyle w:val="0"/>
        <w:spacing w:line="320" w:lineRule="exact"/>
        <w:rPr>
          <w:rFonts w:hint="default" w:ascii="ＭＳ 明朝" w:hAnsi="ＭＳ 明朝" w:eastAsia="ＭＳ 明朝"/>
        </w:rPr>
      </w:pPr>
    </w:p>
    <w:p>
      <w:pPr>
        <w:pStyle w:val="0"/>
        <w:spacing w:line="320" w:lineRule="exact"/>
        <w:jc w:val="center"/>
        <w:rPr>
          <w:rFonts w:hint="default" w:ascii="ＭＳ 明朝" w:hAnsi="ＭＳ 明朝" w:eastAsia="ＭＳ 明朝"/>
        </w:rPr>
      </w:pPr>
      <w:r>
        <w:rPr>
          <w:rFonts w:hint="eastAsia" w:ascii="ＭＳ 明朝" w:hAnsi="ＭＳ 明朝" w:eastAsia="ＭＳ 明朝"/>
        </w:rPr>
        <w:t>農地分類証明書</w:t>
      </w:r>
    </w:p>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r>
        <w:rPr>
          <w:rFonts w:hint="eastAsia" w:ascii="ＭＳ 明朝" w:hAnsi="ＭＳ 明朝" w:eastAsia="ＭＳ 明朝"/>
        </w:rPr>
        <w:t>１　農地分類</w:t>
      </w:r>
    </w:p>
    <w:tbl>
      <w:tblPr>
        <w:tblStyle w:val="30"/>
        <w:tblW w:w="8484" w:type="dxa"/>
        <w:tblInd w:w="0" w:type="dxa"/>
        <w:tblLayout w:type="fixed"/>
        <w:tblLook w:firstRow="1" w:lastRow="0" w:firstColumn="1" w:lastColumn="0" w:noHBand="0" w:noVBand="1" w:val="04A0"/>
      </w:tblPr>
      <w:tblGrid>
        <w:gridCol w:w="555"/>
        <w:gridCol w:w="3869"/>
        <w:gridCol w:w="816"/>
        <w:gridCol w:w="1276"/>
        <w:gridCol w:w="1968"/>
      </w:tblGrid>
      <w:tr>
        <w:trPr>
          <w:trHeight w:val="360" w:hRule="atLeast"/>
        </w:trPr>
        <w:tc>
          <w:tcPr>
            <w:tcW w:w="55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No.</w:t>
            </w:r>
          </w:p>
        </w:tc>
        <w:tc>
          <w:tcPr>
            <w:tcW w:w="5961"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登記簿情報</w:t>
            </w:r>
          </w:p>
        </w:tc>
        <w:tc>
          <w:tcPr>
            <w:tcW w:w="1968"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農地分類</w:t>
            </w:r>
          </w:p>
          <w:p>
            <w:pPr>
              <w:pStyle w:val="0"/>
              <w:jc w:val="center"/>
              <w:rPr>
                <w:rFonts w:hint="default" w:ascii="ＭＳ 明朝" w:hAnsi="ＭＳ 明朝" w:eastAsia="ＭＳ 明朝"/>
                <w:sz w:val="20"/>
              </w:rPr>
            </w:pPr>
            <w:r>
              <w:rPr>
                <w:rFonts w:hint="eastAsia" w:ascii="ＭＳ 明朝" w:hAnsi="ＭＳ 明朝" w:eastAsia="ＭＳ 明朝"/>
                <w:sz w:val="20"/>
              </w:rPr>
              <w:t>※判断基準の番号</w:t>
            </w:r>
          </w:p>
          <w:p>
            <w:pPr>
              <w:pStyle w:val="0"/>
              <w:jc w:val="center"/>
              <w:rPr>
                <w:rFonts w:hint="default" w:ascii="ＭＳ 明朝" w:hAnsi="ＭＳ 明朝" w:eastAsia="ＭＳ 明朝"/>
              </w:rPr>
            </w:pPr>
            <w:r>
              <w:rPr>
                <w:rFonts w:hint="eastAsia" w:ascii="ＭＳ 明朝" w:hAnsi="ＭＳ 明朝" w:eastAsia="ＭＳ 明朝"/>
                <w:sz w:val="20"/>
              </w:rPr>
              <w:t>ア～カを記入</w:t>
            </w:r>
          </w:p>
        </w:tc>
      </w:tr>
      <w:tr>
        <w:trPr>
          <w:trHeight w:val="776" w:hRule="atLeast"/>
        </w:trPr>
        <w:tc>
          <w:tcPr>
            <w:tcW w:w="55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3869" w:type="dxa"/>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土地所在地</w:t>
            </w:r>
          </w:p>
        </w:tc>
        <w:tc>
          <w:tcPr>
            <w:tcW w:w="816"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地目</w:t>
            </w:r>
          </w:p>
        </w:tc>
        <w:tc>
          <w:tcPr>
            <w:tcW w:w="1276" w:type="dxa"/>
            <w:tcBorders>
              <w:top w:val="dashSmallGap"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面積</w:t>
            </w:r>
          </w:p>
        </w:tc>
        <w:tc>
          <w:tcPr>
            <w:tcW w:w="196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c>
          <w:tcPr>
            <w:tcW w:w="5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①</w:t>
            </w:r>
          </w:p>
        </w:tc>
        <w:tc>
          <w:tcPr>
            <w:tcW w:w="38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小林市</w:t>
            </w:r>
          </w:p>
        </w:tc>
        <w:tc>
          <w:tcPr>
            <w:tcW w:w="8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127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w:t>
            </w:r>
          </w:p>
        </w:tc>
        <w:tc>
          <w:tcPr>
            <w:tcW w:w="1968"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5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②</w:t>
            </w:r>
          </w:p>
        </w:tc>
        <w:tc>
          <w:tcPr>
            <w:tcW w:w="38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小林市</w:t>
            </w:r>
          </w:p>
        </w:tc>
        <w:tc>
          <w:tcPr>
            <w:tcW w:w="8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127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w:t>
            </w:r>
          </w:p>
        </w:tc>
        <w:tc>
          <w:tcPr>
            <w:tcW w:w="1968"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5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③</w:t>
            </w:r>
          </w:p>
        </w:tc>
        <w:tc>
          <w:tcPr>
            <w:tcW w:w="38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小林市</w:t>
            </w:r>
          </w:p>
        </w:tc>
        <w:tc>
          <w:tcPr>
            <w:tcW w:w="8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127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w:t>
            </w:r>
          </w:p>
        </w:tc>
        <w:tc>
          <w:tcPr>
            <w:tcW w:w="1968"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5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④</w:t>
            </w:r>
          </w:p>
        </w:tc>
        <w:tc>
          <w:tcPr>
            <w:tcW w:w="38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小林市</w:t>
            </w:r>
          </w:p>
        </w:tc>
        <w:tc>
          <w:tcPr>
            <w:tcW w:w="8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127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w:t>
            </w:r>
          </w:p>
        </w:tc>
        <w:tc>
          <w:tcPr>
            <w:tcW w:w="1968"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ＭＳ 明朝" w:hAnsi="ＭＳ 明朝" w:eastAsia="ＭＳ 明朝"/>
              </w:rPr>
            </w:pPr>
          </w:p>
        </w:tc>
      </w:tr>
      <w:tr>
        <w:trPr/>
        <w:tc>
          <w:tcPr>
            <w:tcW w:w="55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⑤</w:t>
            </w:r>
          </w:p>
        </w:tc>
        <w:tc>
          <w:tcPr>
            <w:tcW w:w="386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小林市</w:t>
            </w:r>
          </w:p>
        </w:tc>
        <w:tc>
          <w:tcPr>
            <w:tcW w:w="8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1276"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w:t>
            </w:r>
          </w:p>
        </w:tc>
        <w:tc>
          <w:tcPr>
            <w:tcW w:w="1968"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rPr>
        <w:t>※農地分類は農業委員会で記入</w:t>
      </w:r>
    </w:p>
    <w:p>
      <w:pPr>
        <w:pStyle w:val="0"/>
        <w:rPr>
          <w:rFonts w:hint="default" w:ascii="ＭＳ 明朝" w:hAnsi="ＭＳ 明朝" w:eastAsia="ＭＳ 明朝"/>
        </w:rPr>
      </w:pPr>
      <w:r>
        <w:rPr>
          <w:rFonts w:hint="eastAsia" w:ascii="ＭＳ 明朝" w:hAnsi="ＭＳ 明朝" w:eastAsia="ＭＳ 明朝"/>
        </w:rPr>
        <w:t>■　判断基準</w:t>
      </w:r>
    </w:p>
    <w:tbl>
      <w:tblPr>
        <w:tblStyle w:val="30"/>
        <w:tblW w:w="8494" w:type="dxa"/>
        <w:tblInd w:w="0" w:type="dxa"/>
        <w:tblLayout w:type="fixed"/>
        <w:tblLook w:firstRow="1" w:lastRow="0" w:firstColumn="1" w:lastColumn="0" w:noHBand="0" w:noVBand="1" w:val="04A0"/>
      </w:tblPr>
      <w:tblGrid>
        <w:gridCol w:w="473"/>
        <w:gridCol w:w="1932"/>
        <w:gridCol w:w="851"/>
        <w:gridCol w:w="5238"/>
      </w:tblGrid>
      <w:tr>
        <w:trPr/>
        <w:tc>
          <w:tcPr>
            <w:tcW w:w="3256" w:type="dxa"/>
            <w:gridSpan w:val="3"/>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農地分類</w:t>
            </w:r>
          </w:p>
        </w:tc>
        <w:tc>
          <w:tcPr>
            <w:tcW w:w="5238" w:type="dxa"/>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判断基準</w:t>
            </w:r>
          </w:p>
        </w:tc>
      </w:tr>
      <w:tr>
        <w:trPr>
          <w:trHeight w:val="618" w:hRule="atLeast"/>
        </w:trPr>
        <w:tc>
          <w:tcPr>
            <w:tcW w:w="473"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ア</w:t>
            </w:r>
          </w:p>
        </w:tc>
        <w:tc>
          <w:tcPr>
            <w:tcW w:w="2783" w:type="dxa"/>
            <w:gridSpan w:val="2"/>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農　　地</w:t>
            </w:r>
          </w:p>
        </w:tc>
        <w:tc>
          <w:tcPr>
            <w:tcW w:w="5238" w:type="dxa"/>
            <w:vAlign w:val="center"/>
          </w:tcPr>
          <w:p>
            <w:pPr>
              <w:pStyle w:val="0"/>
              <w:adjustRightInd w:val="0"/>
              <w:spacing w:line="300" w:lineRule="exact"/>
              <w:rPr>
                <w:rFonts w:hint="default" w:ascii="ＭＳ 明朝" w:hAnsi="ＭＳ 明朝" w:eastAsia="ＭＳ 明朝"/>
              </w:rPr>
            </w:pPr>
            <w:r>
              <w:rPr>
                <w:rFonts w:hint="eastAsia" w:ascii="ＭＳ 明朝" w:hAnsi="ＭＳ 明朝" w:eastAsia="ＭＳ 明朝"/>
              </w:rPr>
              <w:t>・下記以外の農地</w:t>
            </w:r>
          </w:p>
        </w:tc>
      </w:tr>
      <w:tr>
        <w:trPr/>
        <w:tc>
          <w:tcPr>
            <w:tcW w:w="473" w:type="dxa"/>
            <w:vAlign w:val="center"/>
          </w:tcPr>
          <w:p>
            <w:pPr>
              <w:pStyle w:val="0"/>
              <w:spacing w:line="3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イ</w:t>
            </w:r>
          </w:p>
        </w:tc>
        <w:tc>
          <w:tcPr>
            <w:tcW w:w="1932" w:type="dxa"/>
            <w:vMerge w:val="restart"/>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１号遊休農地</w:t>
            </w:r>
          </w:p>
        </w:tc>
        <w:tc>
          <w:tcPr>
            <w:tcW w:w="851"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緑区分</w:t>
            </w:r>
          </w:p>
        </w:tc>
        <w:tc>
          <w:tcPr>
            <w:tcW w:w="5238" w:type="dxa"/>
            <w:vAlign w:val="top"/>
          </w:tcPr>
          <w:p>
            <w:pPr>
              <w:pStyle w:val="0"/>
              <w:spacing w:line="300" w:lineRule="exact"/>
              <w:rPr>
                <w:rFonts w:hint="default" w:ascii="ＭＳ 明朝" w:hAnsi="ＭＳ 明朝" w:eastAsia="ＭＳ 明朝"/>
              </w:rPr>
            </w:pPr>
            <w:r>
              <w:rPr>
                <w:rFonts w:hint="eastAsia" w:ascii="ＭＳ 明朝" w:hAnsi="ＭＳ 明朝" w:eastAsia="ＭＳ 明朝"/>
              </w:rPr>
              <w:t>・草刈り等で直ちに耕作可能な農地</w:t>
            </w:r>
          </w:p>
          <w:p>
            <w:pPr>
              <w:pStyle w:val="0"/>
              <w:spacing w:line="300" w:lineRule="exact"/>
              <w:rPr>
                <w:rFonts w:hint="default" w:ascii="ＭＳ 明朝" w:hAnsi="ＭＳ 明朝" w:eastAsia="ＭＳ 明朝"/>
              </w:rPr>
            </w:pPr>
            <w:r>
              <w:rPr>
                <w:rFonts w:hint="eastAsia" w:ascii="ＭＳ 明朝" w:hAnsi="ＭＳ 明朝" w:eastAsia="ＭＳ 明朝"/>
              </w:rPr>
              <w:t>・一年生の多年生雑草が繁茂（はんも）している状態</w:t>
            </w:r>
          </w:p>
          <w:p>
            <w:pPr>
              <w:pStyle w:val="0"/>
              <w:spacing w:line="300" w:lineRule="exact"/>
              <w:rPr>
                <w:rFonts w:hint="default" w:ascii="ＭＳ 明朝" w:hAnsi="ＭＳ 明朝" w:eastAsia="ＭＳ 明朝"/>
              </w:rPr>
            </w:pPr>
            <w:r>
              <w:rPr>
                <w:rFonts w:hint="eastAsia" w:ascii="ＭＳ 明朝" w:hAnsi="ＭＳ 明朝" w:eastAsia="ＭＳ 明朝"/>
              </w:rPr>
              <w:t>・１メートル以下の背丈の雑草が繁茂している状態</w:t>
            </w:r>
          </w:p>
        </w:tc>
      </w:tr>
      <w:tr>
        <w:trPr/>
        <w:tc>
          <w:tcPr>
            <w:tcW w:w="473" w:type="dxa"/>
            <w:vAlign w:val="center"/>
          </w:tcPr>
          <w:p>
            <w:pPr>
              <w:pStyle w:val="0"/>
              <w:spacing w:line="3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ウ</w:t>
            </w:r>
          </w:p>
        </w:tc>
        <w:tc>
          <w:tcPr>
            <w:tcW w:w="1932" w:type="dxa"/>
            <w:vMerge w:val="continue"/>
            <w:vAlign w:val="center"/>
          </w:tcPr>
          <w:p>
            <w:pPr>
              <w:pStyle w:val="0"/>
              <w:jc w:val="center"/>
              <w:rPr>
                <w:rFonts w:hint="default"/>
              </w:rPr>
            </w:pPr>
          </w:p>
        </w:tc>
        <w:tc>
          <w:tcPr>
            <w:tcW w:w="851"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黄区分</w:t>
            </w:r>
          </w:p>
        </w:tc>
        <w:tc>
          <w:tcPr>
            <w:tcW w:w="5238" w:type="dxa"/>
            <w:vAlign w:val="top"/>
          </w:tcPr>
          <w:p>
            <w:pPr>
              <w:pStyle w:val="0"/>
              <w:spacing w:line="300" w:lineRule="exact"/>
              <w:ind w:left="210" w:hanging="210" w:hangingChars="100"/>
              <w:rPr>
                <w:rFonts w:hint="default" w:ascii="ＭＳ 明朝" w:hAnsi="ＭＳ 明朝" w:eastAsia="ＭＳ 明朝"/>
              </w:rPr>
            </w:pPr>
            <w:r>
              <w:rPr>
                <w:rFonts w:hint="eastAsia" w:ascii="ＭＳ 明朝" w:hAnsi="ＭＳ 明朝" w:eastAsia="ＭＳ 明朝"/>
              </w:rPr>
              <w:t>・進入路等が無く小規模な基盤整備等が必要、又は大型重機等を用いないと再生できない土地</w:t>
            </w:r>
          </w:p>
          <w:p>
            <w:pPr>
              <w:pStyle w:val="0"/>
              <w:spacing w:line="300" w:lineRule="exact"/>
              <w:rPr>
                <w:rFonts w:hint="default" w:ascii="ＭＳ 明朝" w:hAnsi="ＭＳ 明朝" w:eastAsia="ＭＳ 明朝"/>
              </w:rPr>
            </w:pPr>
            <w:r>
              <w:rPr>
                <w:rFonts w:hint="eastAsia" w:ascii="ＭＳ 明朝" w:hAnsi="ＭＳ 明朝" w:eastAsia="ＭＳ 明朝"/>
              </w:rPr>
              <w:t>・人の背丈以上に雑草が繁茂している状態</w:t>
            </w:r>
          </w:p>
        </w:tc>
      </w:tr>
      <w:tr>
        <w:trPr/>
        <w:tc>
          <w:tcPr>
            <w:tcW w:w="473" w:type="dxa"/>
            <w:vAlign w:val="center"/>
          </w:tcPr>
          <w:p>
            <w:pPr>
              <w:pStyle w:val="0"/>
              <w:spacing w:line="3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エ</w:t>
            </w:r>
          </w:p>
        </w:tc>
        <w:tc>
          <w:tcPr>
            <w:tcW w:w="1932"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再生利用困難農地</w:t>
            </w:r>
          </w:p>
        </w:tc>
        <w:tc>
          <w:tcPr>
            <w:tcW w:w="851"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赤区分</w:t>
            </w:r>
          </w:p>
        </w:tc>
        <w:tc>
          <w:tcPr>
            <w:tcW w:w="5238" w:type="dxa"/>
            <w:vAlign w:val="top"/>
          </w:tcPr>
          <w:p>
            <w:pPr>
              <w:pStyle w:val="0"/>
              <w:spacing w:line="300" w:lineRule="exact"/>
              <w:ind w:left="210" w:hanging="210" w:hangingChars="100"/>
              <w:rPr>
                <w:rFonts w:hint="default" w:ascii="ＭＳ 明朝" w:hAnsi="ＭＳ 明朝" w:eastAsia="ＭＳ 明朝"/>
              </w:rPr>
            </w:pPr>
            <w:r>
              <w:rPr>
                <w:rFonts w:hint="eastAsia" w:ascii="ＭＳ 明朝" w:hAnsi="ＭＳ 明朝" w:eastAsia="ＭＳ 明朝"/>
              </w:rPr>
              <w:t>・森林、原野化しているなど、農地に復元して利用することが不可能な農地</w:t>
            </w:r>
          </w:p>
        </w:tc>
      </w:tr>
      <w:tr>
        <w:trPr/>
        <w:tc>
          <w:tcPr>
            <w:tcW w:w="473" w:type="dxa"/>
            <w:vAlign w:val="center"/>
          </w:tcPr>
          <w:p>
            <w:pPr>
              <w:pStyle w:val="0"/>
              <w:spacing w:line="3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オ</w:t>
            </w:r>
          </w:p>
        </w:tc>
        <w:tc>
          <w:tcPr>
            <w:tcW w:w="2783" w:type="dxa"/>
            <w:gridSpan w:val="2"/>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２号遊休農地</w:t>
            </w:r>
          </w:p>
        </w:tc>
        <w:tc>
          <w:tcPr>
            <w:tcW w:w="5238" w:type="dxa"/>
            <w:vAlign w:val="top"/>
          </w:tcPr>
          <w:p>
            <w:pPr>
              <w:pStyle w:val="0"/>
              <w:spacing w:line="300" w:lineRule="exact"/>
              <w:ind w:left="210" w:hanging="210" w:hangingChars="100"/>
              <w:rPr>
                <w:rFonts w:hint="default" w:ascii="ＭＳ 明朝" w:hAnsi="ＭＳ 明朝" w:eastAsia="ＭＳ 明朝"/>
              </w:rPr>
            </w:pPr>
            <w:r>
              <w:rPr>
                <w:rFonts w:hint="eastAsia" w:ascii="ＭＳ 明朝" w:hAnsi="ＭＳ 明朝" w:eastAsia="ＭＳ 明朝"/>
              </w:rPr>
              <w:t>・１号遊休農地に該当せず、農業上の利用の程度が周辺地域の農地と比べて著しく劣っていると認められる農地</w:t>
            </w:r>
          </w:p>
        </w:tc>
      </w:tr>
      <w:tr>
        <w:trPr/>
        <w:tc>
          <w:tcPr>
            <w:tcW w:w="473" w:type="dxa"/>
            <w:vAlign w:val="center"/>
          </w:tcPr>
          <w:p>
            <w:pPr>
              <w:pStyle w:val="0"/>
              <w:spacing w:line="3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カ</w:t>
            </w:r>
          </w:p>
        </w:tc>
        <w:tc>
          <w:tcPr>
            <w:tcW w:w="2783" w:type="dxa"/>
            <w:gridSpan w:val="2"/>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農地以外</w:t>
            </w:r>
          </w:p>
        </w:tc>
        <w:tc>
          <w:tcPr>
            <w:tcW w:w="5238" w:type="dxa"/>
            <w:vAlign w:val="top"/>
          </w:tcPr>
          <w:p>
            <w:pPr>
              <w:pStyle w:val="0"/>
              <w:rPr>
                <w:rFonts w:hint="default" w:ascii="ＭＳ 明朝" w:hAnsi="ＭＳ 明朝" w:eastAsia="ＭＳ 明朝"/>
              </w:rPr>
            </w:pPr>
            <w:r>
              <w:rPr>
                <w:rFonts w:hint="eastAsia" w:ascii="ＭＳ 明朝" w:hAnsi="ＭＳ 明朝" w:eastAsia="ＭＳ 明朝"/>
              </w:rPr>
              <w:t>・現況が農地である土地</w:t>
            </w:r>
          </w:p>
          <w:p>
            <w:pPr>
              <w:pStyle w:val="0"/>
              <w:rPr>
                <w:rFonts w:hint="default" w:ascii="ＭＳ 明朝" w:hAnsi="ＭＳ 明朝" w:eastAsia="ＭＳ 明朝"/>
              </w:rPr>
            </w:pPr>
            <w:r>
              <w:rPr>
                <w:rFonts w:hint="eastAsia" w:ascii="ＭＳ 明朝" w:hAnsi="ＭＳ 明朝" w:eastAsia="ＭＳ 明朝"/>
              </w:rPr>
              <w:t>・農地への変更が見込まれる土地</w:t>
            </w:r>
          </w:p>
        </w:tc>
      </w:tr>
    </w:tbl>
    <w:p>
      <w:pPr>
        <w:pStyle w:val="0"/>
        <w:spacing w:line="320" w:lineRule="exact"/>
        <w:rPr>
          <w:rFonts w:hint="default" w:ascii="ＭＳ 明朝" w:hAnsi="ＭＳ 明朝" w:eastAsia="ＭＳ 明朝"/>
        </w:rPr>
      </w:pPr>
    </w:p>
    <w:p>
      <w:pPr>
        <w:pStyle w:val="0"/>
        <w:spacing w:line="320" w:lineRule="exact"/>
        <w:ind w:firstLine="210" w:firstLineChars="100"/>
        <w:rPr>
          <w:rFonts w:hint="default" w:ascii="ＭＳ 明朝" w:hAnsi="ＭＳ 明朝" w:eastAsia="ＭＳ 明朝"/>
        </w:rPr>
      </w:pPr>
      <w:r>
        <w:rPr>
          <w:rFonts w:hint="eastAsia" w:ascii="ＭＳ 明朝" w:hAnsi="ＭＳ 明朝" w:eastAsia="ＭＳ 明朝"/>
        </w:rPr>
        <w:t>上記のとおり相違ないことを証明します。</w:t>
      </w:r>
    </w:p>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r>
        <w:rPr>
          <w:rFonts w:hint="eastAsia" w:ascii="ＭＳ 明朝" w:hAnsi="ＭＳ 明朝" w:eastAsia="ＭＳ 明朝"/>
        </w:rPr>
        <w:t>　　　　　　　　年　　月　　日</w:t>
      </w:r>
    </w:p>
    <w:p>
      <w:pPr>
        <w:pStyle w:val="0"/>
        <w:spacing w:line="320" w:lineRule="exact"/>
        <w:rPr>
          <w:rFonts w:hint="default"/>
        </w:rPr>
      </w:pPr>
      <w:r>
        <w:rPr>
          <w:rFonts w:hint="eastAsia" w:ascii="ＭＳ 明朝" w:hAnsi="ＭＳ 明朝" w:eastAsia="ＭＳ 明朝"/>
        </w:rPr>
        <w:t>小林市農業委員会　</w:t>
      </w:r>
      <w:r>
        <w:rPr>
          <w:rFonts w:hint="eastAsia" w:ascii="ＭＳ 明朝" w:hAnsi="ＭＳ 明朝" w:eastAsia="ＭＳ 明朝"/>
          <w:u w:val="single" w:color="auto"/>
        </w:rPr>
        <w:t>会長　　　　　　　　　　　　　　　　　</w:t>
      </w:r>
      <w:r>
        <w:rPr>
          <w:rFonts w:hint="eastAsia" w:ascii="ＭＳ 明朝" w:hAnsi="ＭＳ 明朝" w:eastAsia="ＭＳ 明朝"/>
          <w:u w:val="single" w:color="auto"/>
          <w:bdr w:val="single" w:color="auto" w:sz="4" w:space="0"/>
        </w:rPr>
        <w:t>印</w:t>
      </w: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1"/>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annotation reference"/>
    <w:basedOn w:val="10"/>
    <w:next w:val="23"/>
    <w:link w:val="0"/>
    <w:uiPriority w:val="0"/>
    <w:semiHidden/>
    <w:rPr>
      <w:sz w:val="18"/>
    </w:rPr>
  </w:style>
  <w:style w:type="paragraph" w:styleId="24">
    <w:name w:val="Note Heading"/>
    <w:basedOn w:val="0"/>
    <w:next w:val="0"/>
    <w:link w:val="25"/>
    <w:uiPriority w:val="0"/>
    <w:qFormat/>
    <w:pPr>
      <w:jc w:val="center"/>
    </w:pPr>
    <w:rPr>
      <w:rFonts w:ascii="Century" w:hAnsi="Century" w:eastAsia="ＭＳ 明朝"/>
    </w:rPr>
  </w:style>
  <w:style w:type="character" w:styleId="25" w:customStyle="1">
    <w:name w:val="記 (文字)"/>
    <w:basedOn w:val="10"/>
    <w:next w:val="25"/>
    <w:link w:val="24"/>
    <w:uiPriority w:val="0"/>
    <w:rPr>
      <w:rFonts w:ascii="Century" w:hAnsi="Century" w:eastAsia="ＭＳ 明朝"/>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4</Pages>
  <Words>4</Words>
  <Characters>1417</Characters>
  <Application>JUST Note</Application>
  <Lines>947</Lines>
  <Paragraphs>120</Paragraphs>
  <CharactersWithSpaces>1696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神之薗　勇次</dc:creator>
  <cp:lastModifiedBy>Administrator</cp:lastModifiedBy>
  <dcterms:created xsi:type="dcterms:W3CDTF">2026-06-09T23:51:00Z</dcterms:created>
  <dcterms:modified xsi:type="dcterms:W3CDTF">2026-06-24T23:56:14Z</dcterms:modified>
  <cp:revision>2</cp:revision>
</cp:coreProperties>
</file>