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0"/>
          <w:sz w:val="44"/>
        </w:rPr>
        <w:t>収支予算書</w:t>
      </w:r>
    </w:p>
    <w:p>
      <w:pPr>
        <w:pStyle w:val="0"/>
        <w:rPr>
          <w:rFonts w:hint="eastAsia"/>
          <w:b w:val="1"/>
          <w:sz w:val="32"/>
        </w:rPr>
      </w:pPr>
    </w:p>
    <w:p>
      <w:pPr>
        <w:pStyle w:val="0"/>
        <w:ind w:left="1205" w:hanging="1205" w:hangingChars="500"/>
        <w:rPr>
          <w:rFonts w:hint="eastAsia"/>
        </w:rPr>
      </w:pPr>
      <w:r>
        <w:rPr>
          <w:rFonts w:hint="eastAsia"/>
          <w:b w:val="0"/>
          <w:sz w:val="24"/>
        </w:rPr>
        <w:t>１</w:t>
      </w:r>
      <w:r>
        <w:rPr>
          <w:rFonts w:hint="eastAsia"/>
          <w:b w:val="0"/>
          <w:sz w:val="24"/>
        </w:rPr>
        <w:t>.</w:t>
      </w:r>
      <w:r>
        <w:rPr>
          <w:rFonts w:hint="eastAsia"/>
          <w:b w:val="0"/>
          <w:sz w:val="24"/>
        </w:rPr>
        <w:t>　収入の部</w:t>
      </w:r>
      <w:r>
        <w:rPr>
          <w:rFonts w:hint="default"/>
          <w:b w:val="1"/>
          <w:sz w:val="24"/>
        </w:rPr>
        <w:br w:type="textWrapping" w:clear="none"/>
      </w:r>
      <w:r>
        <w:rPr>
          <w:rFonts w:hint="eastAsia"/>
          <w:b w:val="1"/>
          <w:sz w:val="24"/>
        </w:rPr>
        <w:t>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60"/>
        <w:gridCol w:w="2160"/>
        <w:gridCol w:w="3420"/>
      </w:tblGrid>
      <w:tr>
        <w:trPr>
          <w:trHeight w:val="720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52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【本体及び本体設置費】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97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【宅内配管工事費】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7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【撤去処分工事費】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3060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60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-494" w:rightChars="-235"/>
        <w:rPr>
          <w:rFonts w:hint="eastAsia"/>
        </w:rPr>
      </w:pPr>
      <w:r>
        <w:rPr>
          <w:rFonts w:hint="eastAsia"/>
          <w:b w:val="0"/>
          <w:sz w:val="24"/>
        </w:rPr>
        <w:t>２</w:t>
      </w:r>
      <w:r>
        <w:rPr>
          <w:rFonts w:hint="eastAsia"/>
          <w:b w:val="0"/>
          <w:sz w:val="24"/>
        </w:rPr>
        <w:t>.</w:t>
      </w:r>
      <w:r>
        <w:rPr>
          <w:rFonts w:hint="eastAsia"/>
          <w:b w:val="0"/>
          <w:sz w:val="24"/>
        </w:rPr>
        <w:t>　支出の部</w:t>
      </w:r>
      <w:r>
        <w:rPr>
          <w:rFonts w:hint="default"/>
          <w:b w:val="1"/>
          <w:sz w:val="24"/>
        </w:rPr>
        <w:br w:type="textWrapping" w:clear="none"/>
      </w:r>
      <w:r>
        <w:rPr>
          <w:rFonts w:hint="eastAsia"/>
          <w:b w:val="1"/>
          <w:sz w:val="24"/>
        </w:rPr>
        <w:t>　　　　　</w:t>
      </w:r>
      <w:r>
        <w:rPr>
          <w:rFonts w:hint="eastAsia"/>
        </w:rPr>
        <w:t>　　　　　　　　　　　　　　　　　　　　　　　　　　　　　　　（単位：円）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60"/>
        <w:gridCol w:w="2160"/>
        <w:gridCol w:w="3420"/>
      </w:tblGrid>
      <w:tr>
        <w:trPr>
          <w:trHeight w:val="617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本体及び本体運搬費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本体設置費</w:t>
            </w:r>
          </w:p>
        </w:tc>
        <w:tc>
          <w:tcPr>
            <w:tcW w:w="216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宅内配管工事費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撤去処分工事費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その他費用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2" w:hRule="atLeast"/>
        </w:trPr>
        <w:tc>
          <w:tcPr>
            <w:tcW w:w="3060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60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trip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  <w:sz w:val="28"/>
        </w:rPr>
      </w:pPr>
    </w:p>
    <w:sectPr>
      <w:pgSz w:w="11906" w:h="16838"/>
      <w:pgMar w:top="1260" w:right="665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31</Words>
  <Characters>178</Characters>
  <Application>JUST Note</Application>
  <Lines>1</Lines>
  <Paragraphs>1</Paragraphs>
  <CharactersWithSpaces>208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事業計画（実績）書</dc:title>
  <dc:creator>kankyo081</dc:creator>
  <cp:lastModifiedBy>藤田　博久</cp:lastModifiedBy>
  <cp:lastPrinted>2012-11-27T04:10:00Z</cp:lastPrinted>
  <dcterms:created xsi:type="dcterms:W3CDTF">2003-02-21T01:58:00Z</dcterms:created>
  <dcterms:modified xsi:type="dcterms:W3CDTF">2021-12-27T23:36:26Z</dcterms:modified>
  <cp:revision>45</cp:revision>
</cp:coreProperties>
</file>