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20" w:lineRule="exact"/>
        <w:jc w:val="center"/>
        <w:rPr>
          <w:rFonts w:hint="eastAsia" w:ascii="ＭＳ 明朝" w:hAnsi="ＭＳ 明朝" w:eastAsia="ＭＳ 明朝"/>
          <w:b w:val="1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5" behindDoc="0" locked="0" layoutInCell="1" hidden="0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-150495</wp:posOffset>
                </wp:positionV>
                <wp:extent cx="913130" cy="51752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913130" cy="5175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b w:val="1"/>
                                <w:color w:val="FF0000"/>
                                <w:sz w:val="36"/>
                              </w:rPr>
                              <w:t>参　考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5;height:40.75pt;mso-wrap-distance-left:5.65pt;width:71.900000000000006pt;mso-wrap-distance-top:0pt;mso-position-horizontal-relative:text;position:absolute;margin-top:-11.85pt;margin-left:11pt;mso-position-vertical-relative:text;mso-wrap-distance-bottom:0pt;mso-wrap-distance-right:5.65pt;" o:spid="_x0000_s1026" o:allowincell="t" o:allowoverlap="t" filled="t" fillcolor="#ffff00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b w:val="1"/>
                          <w:color w:val="FF0000"/>
                          <w:sz w:val="36"/>
                        </w:rPr>
                        <w:t>参　考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 w:eastAsia="ＭＳ 明朝"/>
          <w:b w:val="1"/>
          <w:sz w:val="28"/>
        </w:rPr>
        <w:t>小林市省エネ家電買換支援事業補助金申請</w:t>
      </w:r>
    </w:p>
    <w:p>
      <w:pPr>
        <w:pStyle w:val="0"/>
        <w:spacing w:line="320" w:lineRule="exact"/>
        <w:jc w:val="center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b w:val="1"/>
          <w:sz w:val="28"/>
        </w:rPr>
        <w:t>【設置前・後の写真貼り付け台紙】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設置前写真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20320</wp:posOffset>
                </wp:positionV>
                <wp:extent cx="5905500" cy="2381885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5905500" cy="2381885"/>
                        </a:xfrm>
                        <a:prstGeom prst="roundRect">
                          <a:avLst>
                            <a:gd name="adj" fmla="val 8152"/>
                          </a:avLst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オブジェクト 0" style="z-index:2;height:187.55pt;mso-wrap-distance-left:5.65pt;width:465pt;mso-wrap-distance-top:0pt;mso-position-horizontal-relative:text;position:absolute;margin-top:1.6pt;margin-left:11pt;mso-position-vertical-relative:text;mso-wrap-distance-bottom:0pt;mso-wrap-distance-right:5.65pt;" o:spid="_x0000_s1027" o:allowincell="t" o:allowoverlap="t" filled="f" stroked="t" strokecolor="#000000 [3213]" strokeweight="2pt" o:spt="2" arcsize="534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/>
        </w:rPr>
        <w:drawing>
          <wp:anchor distT="0" distB="0" distL="203200" distR="203200" simplePos="0" relativeHeight="6" behindDoc="0" locked="0" layoutInCell="1" hidden="0" allowOverlap="1">
            <wp:simplePos x="0" y="0"/>
            <wp:positionH relativeFrom="column">
              <wp:posOffset>431800</wp:posOffset>
            </wp:positionH>
            <wp:positionV relativeFrom="paragraph">
              <wp:posOffset>201930</wp:posOffset>
            </wp:positionV>
            <wp:extent cx="2640330" cy="1979930"/>
            <wp:effectExtent l="0" t="0" r="0" b="0"/>
            <wp:wrapNone/>
            <wp:docPr id="1028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40330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7" behindDoc="0" locked="0" layoutInCell="1" hidden="0" allowOverlap="1">
            <wp:simplePos x="0" y="0"/>
            <wp:positionH relativeFrom="column">
              <wp:posOffset>3278505</wp:posOffset>
            </wp:positionH>
            <wp:positionV relativeFrom="paragraph">
              <wp:posOffset>201930</wp:posOffset>
            </wp:positionV>
            <wp:extent cx="2639060" cy="1979930"/>
            <wp:effectExtent l="0" t="0" r="0" b="0"/>
            <wp:wrapNone/>
            <wp:docPr id="1029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オブジェクト 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w:t>　　　　　　　　　　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2854325</wp:posOffset>
                </wp:positionH>
                <wp:positionV relativeFrom="paragraph">
                  <wp:posOffset>169545</wp:posOffset>
                </wp:positionV>
                <wp:extent cx="523875" cy="508000"/>
                <wp:effectExtent l="1270" t="635" r="30480" b="10795"/>
                <wp:wrapNone/>
                <wp:docPr id="103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オブジェクト 0"/>
                      <wps:cNvSpPr/>
                      <wps:spPr>
                        <a:xfrm>
                          <a:off x="0" y="0"/>
                          <a:ext cx="523875" cy="50800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オブジェクト 0" style="z-index:3;height:40pt;mso-wrap-distance-left:16pt;width:41.25pt;mso-wrap-distance-top:0pt;mso-position-horizontal-relative:text;position:absolute;margin-top:13.35pt;margin-left:224.75pt;mso-position-vertical-relative:text;mso-wrap-distance-bottom:0pt;mso-wrap-distance-right:16pt;" o:spid="_x0000_s1030" o:allowincell="t" o:allowoverlap="t" filled="t" fillcolor="#000000 [3213]" stroked="t" strokecolor="#000000 [3213]" strokeweight="1pt" o:spt="67" type="#_x0000_t67" adj="10800,5400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設置後写真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4" behindDoc="0" locked="0" layoutInCell="1" hidden="0" allowOverlap="1">
                <wp:simplePos x="0" y="0"/>
                <wp:positionH relativeFrom="column">
                  <wp:posOffset>142240</wp:posOffset>
                </wp:positionH>
                <wp:positionV relativeFrom="paragraph">
                  <wp:posOffset>33655</wp:posOffset>
                </wp:positionV>
                <wp:extent cx="5905500" cy="2489835"/>
                <wp:effectExtent l="635" t="635" r="29845" b="10795"/>
                <wp:wrapNone/>
                <wp:docPr id="103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オブジェクト 0"/>
                      <wps:cNvSpPr/>
                      <wps:spPr>
                        <a:xfrm>
                          <a:off x="0" y="0"/>
                          <a:ext cx="5905500" cy="2489835"/>
                        </a:xfrm>
                        <a:prstGeom prst="roundRect">
                          <a:avLst>
                            <a:gd name="adj" fmla="val 8152"/>
                          </a:avLst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オブジェクト 0" style="z-index:4;height:196.05pt;mso-wrap-distance-left:5.65pt;width:465pt;mso-wrap-distance-top:0pt;mso-position-horizontal-relative:text;position:absolute;margin-top:2.65pt;margin-left:11.2pt;mso-position-vertical-relative:text;mso-wrap-distance-bottom:0pt;mso-wrap-distance-right:5.65pt;" o:spid="_x0000_s1031" o:allowincell="t" o:allowoverlap="t" filled="f" stroked="t" strokecolor="#000000 [3213]" strokeweight="2pt" o:spt="2" arcsize="534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w:drawing>
          <wp:anchor distT="0" distB="0" distL="203200" distR="203200" simplePos="0" relativeHeight="8" behindDoc="0" locked="0" layoutInCell="1" hidden="0" allowOverlap="1">
            <wp:simplePos x="0" y="0"/>
            <wp:positionH relativeFrom="column">
              <wp:posOffset>431800</wp:posOffset>
            </wp:positionH>
            <wp:positionV relativeFrom="paragraph">
              <wp:posOffset>66675</wp:posOffset>
            </wp:positionV>
            <wp:extent cx="2562860" cy="1979930"/>
            <wp:effectExtent l="0" t="0" r="0" b="0"/>
            <wp:wrapNone/>
            <wp:docPr id="1032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オブジェクト 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62860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9" behindDoc="0" locked="0" layoutInCell="1" hidden="0" allowOverlap="1">
            <wp:simplePos x="0" y="0"/>
            <wp:positionH relativeFrom="column">
              <wp:posOffset>3218180</wp:posOffset>
            </wp:positionH>
            <wp:positionV relativeFrom="paragraph">
              <wp:posOffset>66675</wp:posOffset>
            </wp:positionV>
            <wp:extent cx="2639695" cy="1979930"/>
            <wp:effectExtent l="0" t="0" r="0" b="0"/>
            <wp:wrapNone/>
            <wp:docPr id="1033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オブジェクト 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39695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　　　　　　　　　　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※設置前後の照明機器の形状がわかるよう、カバーを外しカラーで撮影すること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※設置状況がわかる写真も撮影すること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※枠内に収まるように貼り付けること（左詰め）とし、不足する場合は用紙を追加する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12" behindDoc="0" locked="0" layoutInCell="1" hidden="0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116840</wp:posOffset>
                </wp:positionV>
                <wp:extent cx="6176010" cy="2242820"/>
                <wp:effectExtent l="31750" t="29210" r="48895" b="45085"/>
                <wp:wrapNone/>
                <wp:docPr id="103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オブジェクト 0"/>
                      <wps:cNvSpPr/>
                      <wps:spPr>
                        <a:xfrm>
                          <a:off x="0" y="0"/>
                          <a:ext cx="6176010" cy="2242820"/>
                        </a:xfrm>
                        <a:prstGeom prst="roundRect">
                          <a:avLst>
                            <a:gd name="adj" fmla="val 8152"/>
                          </a:avLst>
                        </a:prstGeom>
                        <a:noFill/>
                        <a:ln w="57150" cap="flat" cmpd="dbl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オブジェクト 0" style="z-index:12;height:176.6pt;mso-wrap-distance-left:5.65pt;width:486.3pt;mso-wrap-distance-top:0pt;mso-position-horizontal-relative:text;position:absolute;margin-top:9.19pt;margin-left:-1.1399999999999999pt;mso-position-vertical-relative:text;mso-wrap-distance-bottom:0pt;mso-wrap-distance-right:5.65pt;" o:spid="_x0000_s1034" o:allowincell="t" o:allowoverlap="t" filled="f" stroked="t" strokecolor="#ff0000" strokeweight="4.5pt" o:spt="2" arcsize="5343f">
                <v:fill/>
                <v:stroke linestyle="thinThin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w:drawing>
          <wp:anchor distT="0" distB="0" distL="203200" distR="203200" simplePos="0" relativeHeight="10" behindDoc="0" locked="0" layoutInCell="1" hidden="0" allowOverlap="1">
            <wp:simplePos x="0" y="0"/>
            <wp:positionH relativeFrom="column">
              <wp:posOffset>142240</wp:posOffset>
            </wp:positionH>
            <wp:positionV relativeFrom="paragraph">
              <wp:posOffset>172720</wp:posOffset>
            </wp:positionV>
            <wp:extent cx="2400935" cy="1800225"/>
            <wp:effectExtent l="0" t="0" r="0" b="0"/>
            <wp:wrapNone/>
            <wp:docPr id="1035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オブジェクト 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093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</w:p>
    <w:p>
      <w:pPr>
        <w:pStyle w:val="0"/>
        <w:spacing w:line="480" w:lineRule="exac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b w:val="1"/>
          <w:color w:val="FF0000"/>
          <w:sz w:val="28"/>
          <w:highlight w:val="none"/>
        </w:rPr>
        <w:t>【認められない写真の一例】</w:t>
      </w:r>
    </w:p>
    <w:p>
      <w:pPr>
        <w:pStyle w:val="0"/>
        <w:spacing w:line="480" w:lineRule="exac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>　</w:t>
      </w:r>
      <w:r>
        <w:rPr>
          <w:rFonts w:hint="eastAsia" w:ascii="ＭＳ 明朝" w:hAnsi="ＭＳ 明朝" w:eastAsia="ＭＳ 明朝"/>
          <w:sz w:val="28"/>
        </w:rPr>
        <w:t>・取り外した状態での写真</w:t>
      </w:r>
    </w:p>
    <w:p>
      <w:pPr>
        <w:pStyle w:val="0"/>
        <w:spacing w:line="480" w:lineRule="exac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>　・機器の中（照明器具）が確認できない写真</w:t>
      </w:r>
    </w:p>
    <w:p>
      <w:pPr>
        <w:pStyle w:val="0"/>
        <w:spacing w:line="360" w:lineRule="exac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>　　（遠すぎる、カバーで見えない、等）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1" behindDoc="0" locked="0" layoutInCell="1" hidden="0" allowOverlap="1">
                <wp:simplePos x="0" y="0"/>
                <wp:positionH relativeFrom="column">
                  <wp:posOffset>285115</wp:posOffset>
                </wp:positionH>
                <wp:positionV relativeFrom="paragraph">
                  <wp:posOffset>24130</wp:posOffset>
                </wp:positionV>
                <wp:extent cx="2127250" cy="340995"/>
                <wp:effectExtent l="635" t="635" r="29845" b="10795"/>
                <wp:wrapNone/>
                <wp:docPr id="103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オブジェクト 0"/>
                      <wps:cNvSpPr/>
                      <wps:spPr>
                        <a:xfrm>
                          <a:off x="0" y="0"/>
                          <a:ext cx="2127250" cy="3409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sz w:val="21"/>
                              </w:rPr>
                              <w:t>機器の中が確認できない例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oundrect id="オブジェクト 0" style="z-index:11;height:26.85pt;mso-wrap-distance-left:16pt;width:167.5pt;mso-wrap-distance-top:0pt;mso-position-horizontal-relative:text;position:absolute;margin-top:1.9pt;margin-left:22.45pt;mso-position-vertical-relative:text;mso-wrap-distance-bottom:0pt;mso-wrap-distance-right:16pt;v-text-anchor:middle;" o:spid="_x0000_s1036" o:allowincell="t" o:allowoverlap="t" filled="t" fillcolor="#ffffff [3201]" stroked="t" strokecolor="#000000 [3200]" strokeweight="1pt" o:spt="2" arcsize="10923f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/>
                          <w:b w:val="1"/>
                          <w:sz w:val="21"/>
                        </w:rPr>
                        <w:t>機器の中が確認できない例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  <w:r>
        <w:rPr>
          <w:rFonts w:hint="eastAsia" w:ascii="ＭＳ 明朝" w:hAnsi="ＭＳ 明朝" w:eastAsia="ＭＳ 明朝"/>
          <w:sz w:val="24"/>
        </w:rPr>
        <w:tab/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17"/>
        <w:numPr>
          <w:ilvl w:val="0"/>
          <w:numId w:val="1"/>
        </w:numPr>
        <w:ind w:leftChars="0" w:firstLineChars="0"/>
        <w:rPr>
          <w:rFonts w:hint="eastAsia" w:ascii="ＭＳ 明朝" w:hAnsi="ＭＳ 明朝" w:eastAsia="ＭＳ 明朝"/>
          <w:b w:val="1"/>
          <w:sz w:val="32"/>
          <w:shd w:val="pct15" w:color="auto" w:fill="auto"/>
        </w:rPr>
      </w:pPr>
      <w:r>
        <w:rPr>
          <w:rFonts w:hint="eastAsia" w:ascii="ＭＳ 明朝" w:hAnsi="ＭＳ 明朝" w:eastAsia="ＭＳ 明朝"/>
          <w:b w:val="1"/>
          <w:sz w:val="32"/>
          <w:shd w:val="pct15" w:color="auto" w:fill="auto"/>
        </w:rPr>
        <w:t>写真の提出方法</w:t>
      </w:r>
    </w:p>
    <w:p>
      <w:pPr>
        <w:pStyle w:val="0"/>
        <w:numPr>
          <w:numId w:val="0"/>
        </w:numPr>
        <w:ind w:left="420" w:leftChars="200" w:firstLineChars="0"/>
        <w:rPr>
          <w:rFonts w:hint="eastAsia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sz w:val="32"/>
        </w:rPr>
        <w:t>買い替えしたことがわかる「設置前」「設置後」の</w:t>
      </w:r>
      <w:r>
        <w:rPr>
          <w:rFonts w:hint="eastAsia" w:ascii="ＭＳ 明朝" w:hAnsi="ＭＳ 明朝" w:eastAsia="ＭＳ 明朝"/>
          <w:b w:val="1"/>
          <w:color w:val="FF0000"/>
          <w:sz w:val="32"/>
          <w:highlight w:val="yellow"/>
        </w:rPr>
        <w:t>カラー写真</w:t>
      </w:r>
      <w:r>
        <w:rPr>
          <w:rFonts w:hint="eastAsia" w:ascii="ＭＳ 明朝" w:hAnsi="ＭＳ 明朝" w:eastAsia="ＭＳ 明朝"/>
          <w:sz w:val="32"/>
        </w:rPr>
        <w:t>を提出してください。</w:t>
      </w:r>
    </w:p>
    <w:p>
      <w:pPr>
        <w:pStyle w:val="0"/>
        <w:numPr>
          <w:numId w:val="0"/>
        </w:numPr>
        <w:ind w:left="420" w:leftChars="200" w:firstLine="640" w:firstLineChars="200"/>
        <w:rPr>
          <w:rFonts w:hint="eastAsia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sz w:val="32"/>
        </w:rPr>
        <w:t>・貼り付け台紙に貼付</w:t>
      </w:r>
    </w:p>
    <w:p>
      <w:pPr>
        <w:pStyle w:val="0"/>
        <w:numPr>
          <w:numId w:val="0"/>
        </w:numPr>
        <w:ind w:left="420" w:leftChars="200" w:firstLine="640" w:firstLineChars="200"/>
        <w:rPr>
          <w:rFonts w:hint="eastAsia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sz w:val="32"/>
        </w:rPr>
        <w:t>・任意の用紙（Ａ４サイズ）に貼付</w:t>
      </w:r>
    </w:p>
    <w:p>
      <w:pPr>
        <w:pStyle w:val="0"/>
        <w:numPr>
          <w:numId w:val="0"/>
        </w:numPr>
        <w:ind w:left="420" w:leftChars="200" w:firstLine="640" w:firstLineChars="200"/>
        <w:rPr>
          <w:rFonts w:hint="eastAsia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sz w:val="32"/>
        </w:rPr>
        <w:t>・Ａ４サイズで印刷した写真を提出</w:t>
      </w:r>
    </w:p>
    <w:p>
      <w:pPr>
        <w:pStyle w:val="0"/>
        <w:numPr>
          <w:numId w:val="0"/>
        </w:numPr>
        <w:ind w:left="420" w:leftChars="200" w:firstLineChars="0"/>
        <w:rPr>
          <w:rFonts w:hint="eastAsia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sz w:val="32"/>
        </w:rPr>
        <w:t>いずれの方法でも受付できます。</w:t>
      </w:r>
    </w:p>
    <w:p>
      <w:pPr>
        <w:pStyle w:val="0"/>
        <w:numPr>
          <w:numId w:val="0"/>
        </w:numPr>
        <w:ind w:left="420" w:leftChars="200" w:firstLineChars="0"/>
        <w:rPr>
          <w:rFonts w:hint="eastAsia" w:ascii="ＭＳ 明朝" w:hAnsi="ＭＳ 明朝" w:eastAsia="ＭＳ 明朝"/>
          <w:sz w:val="32"/>
        </w:rPr>
      </w:pPr>
    </w:p>
    <w:p>
      <w:pPr>
        <w:pStyle w:val="17"/>
        <w:numPr>
          <w:ilvl w:val="0"/>
          <w:numId w:val="1"/>
        </w:numPr>
        <w:ind w:leftChars="0" w:firstLineChars="0"/>
        <w:rPr>
          <w:rFonts w:hint="eastAsia" w:ascii="ＭＳ 明朝" w:hAnsi="ＭＳ 明朝" w:eastAsia="ＭＳ 明朝"/>
          <w:b w:val="1"/>
          <w:sz w:val="32"/>
          <w:shd w:val="pct15" w:color="auto" w:fill="auto"/>
        </w:rPr>
      </w:pPr>
      <w:r>
        <w:rPr>
          <w:rFonts w:hint="eastAsia" w:ascii="ＭＳ 明朝" w:hAnsi="ＭＳ 明朝" w:eastAsia="ＭＳ 明朝"/>
          <w:b w:val="1"/>
          <w:sz w:val="32"/>
          <w:shd w:val="pct15" w:color="auto" w:fill="auto"/>
        </w:rPr>
        <w:t>写真撮影の注意点①</w:t>
      </w:r>
    </w:p>
    <w:p>
      <w:pPr>
        <w:pStyle w:val="17"/>
        <w:numPr>
          <w:numId w:val="0"/>
        </w:numPr>
        <w:ind w:left="420" w:leftChars="200" w:firstLineChars="0"/>
        <w:rPr>
          <w:rFonts w:hint="eastAsia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b w:val="1"/>
          <w:color w:val="FF0000"/>
          <w:sz w:val="32"/>
          <w:highlight w:val="yellow"/>
        </w:rPr>
        <w:t>交換・処分前に必ず写真を撮影</w:t>
      </w:r>
      <w:r>
        <w:rPr>
          <w:rFonts w:hint="eastAsia" w:ascii="ＭＳ 明朝" w:hAnsi="ＭＳ 明朝" w:eastAsia="ＭＳ 明朝"/>
          <w:sz w:val="32"/>
        </w:rPr>
        <w:t>してください。</w:t>
      </w:r>
    </w:p>
    <w:p>
      <w:pPr>
        <w:pStyle w:val="17"/>
        <w:numPr>
          <w:numId w:val="0"/>
        </w:numPr>
        <w:ind w:left="420" w:leftChars="200" w:firstLineChars="0"/>
        <w:rPr>
          <w:rFonts w:hint="eastAsia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sz w:val="32"/>
        </w:rPr>
        <w:t>照明設備の設置されていない天井等の写真は、「設置前」の写真として認められません。</w:t>
      </w:r>
    </w:p>
    <w:p>
      <w:pPr>
        <w:pStyle w:val="17"/>
        <w:numPr>
          <w:numId w:val="0"/>
        </w:numPr>
        <w:ind w:leftChars="0" w:firstLineChars="0"/>
        <w:rPr>
          <w:rFonts w:hint="eastAsia" w:ascii="ＭＳ 明朝" w:hAnsi="ＭＳ 明朝" w:eastAsia="ＭＳ 明朝"/>
          <w:sz w:val="32"/>
        </w:rPr>
      </w:pPr>
    </w:p>
    <w:p>
      <w:pPr>
        <w:pStyle w:val="17"/>
        <w:numPr>
          <w:ilvl w:val="0"/>
          <w:numId w:val="1"/>
        </w:numPr>
        <w:ind w:leftChars="0" w:firstLineChars="0"/>
        <w:rPr>
          <w:rFonts w:hint="eastAsia" w:ascii="ＭＳ 明朝" w:hAnsi="ＭＳ 明朝" w:eastAsia="ＭＳ 明朝"/>
          <w:b w:val="1"/>
          <w:sz w:val="32"/>
          <w:shd w:val="pct15" w:color="auto" w:fill="auto"/>
        </w:rPr>
      </w:pPr>
      <w:r>
        <w:rPr>
          <w:rFonts w:hint="eastAsia" w:ascii="ＭＳ 明朝" w:hAnsi="ＭＳ 明朝" w:eastAsia="ＭＳ 明朝"/>
          <w:b w:val="1"/>
          <w:sz w:val="32"/>
          <w:shd w:val="pct15" w:color="auto" w:fill="auto"/>
        </w:rPr>
        <w:t>写真撮影の注意点②</w:t>
      </w:r>
    </w:p>
    <w:p>
      <w:pPr>
        <w:pStyle w:val="17"/>
        <w:numPr>
          <w:numId w:val="0"/>
        </w:numPr>
        <w:ind w:left="420" w:leftChars="200" w:firstLineChars="0"/>
        <w:rPr>
          <w:rFonts w:hint="eastAsia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sz w:val="32"/>
        </w:rPr>
        <w:t>交換前であれば蛍光灯や白熱電球であること、交換後であればＬＥＤ照明であることなど、</w:t>
      </w:r>
      <w:r>
        <w:rPr>
          <w:rFonts w:hint="eastAsia" w:ascii="ＭＳ 明朝" w:hAnsi="ＭＳ 明朝" w:eastAsia="ＭＳ 明朝"/>
          <w:b w:val="1"/>
          <w:color w:val="FF0000"/>
          <w:sz w:val="32"/>
          <w:highlight w:val="yellow"/>
        </w:rPr>
        <w:t>機器の中の照明器具が確認できる写真</w:t>
      </w:r>
      <w:r>
        <w:rPr>
          <w:rFonts w:hint="eastAsia" w:ascii="ＭＳ 明朝" w:hAnsi="ＭＳ 明朝" w:eastAsia="ＭＳ 明朝"/>
          <w:sz w:val="32"/>
        </w:rPr>
        <w:t>を撮影してください。</w:t>
      </w:r>
    </w:p>
    <w:p>
      <w:pPr>
        <w:pStyle w:val="17"/>
        <w:numPr>
          <w:numId w:val="0"/>
        </w:numPr>
        <w:ind w:left="420" w:leftChars="200" w:firstLineChars="0"/>
        <w:rPr>
          <w:rFonts w:hint="eastAsia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b w:val="1"/>
          <w:color w:val="auto"/>
          <w:sz w:val="32"/>
          <w:highlight w:val="none"/>
        </w:rPr>
        <w:t>照明の</w:t>
      </w:r>
      <w:r>
        <w:rPr>
          <w:rFonts w:hint="eastAsia" w:ascii="ＭＳ 明朝" w:hAnsi="ＭＳ 明朝" w:eastAsia="ＭＳ 明朝"/>
          <w:b w:val="1"/>
          <w:color w:val="FF0000"/>
          <w:sz w:val="32"/>
          <w:highlight w:val="yellow"/>
        </w:rPr>
        <w:t>カバーは外して撮影</w:t>
      </w:r>
      <w:r>
        <w:rPr>
          <w:rFonts w:hint="eastAsia" w:ascii="ＭＳ 明朝" w:hAnsi="ＭＳ 明朝" w:eastAsia="ＭＳ 明朝"/>
          <w:sz w:val="32"/>
        </w:rPr>
        <w:t>してください。</w:t>
      </w:r>
      <w:bookmarkStart w:id="0" w:name="_GoBack"/>
      <w:bookmarkEnd w:id="0"/>
    </w:p>
    <w:p>
      <w:pPr>
        <w:pStyle w:val="0"/>
        <w:numPr>
          <w:numId w:val="0"/>
        </w:numPr>
        <w:ind w:leftChars="0" w:firstLineChars="0"/>
        <w:rPr>
          <w:rFonts w:hint="eastAsia" w:ascii="ＭＳ 明朝" w:hAnsi="ＭＳ 明朝" w:eastAsia="ＭＳ 明朝"/>
          <w:sz w:val="32"/>
        </w:rPr>
      </w:pPr>
    </w:p>
    <w:p>
      <w:pPr>
        <w:pStyle w:val="17"/>
        <w:numPr>
          <w:ilvl w:val="0"/>
          <w:numId w:val="1"/>
        </w:numPr>
        <w:ind w:leftChars="0" w:firstLineChars="0"/>
        <w:rPr>
          <w:rFonts w:hint="eastAsia" w:ascii="ＭＳ 明朝" w:hAnsi="ＭＳ 明朝" w:eastAsia="ＭＳ 明朝"/>
          <w:b w:val="1"/>
          <w:sz w:val="32"/>
          <w:shd w:val="pct15" w:color="auto" w:fill="auto"/>
        </w:rPr>
      </w:pPr>
      <w:r>
        <w:rPr>
          <w:rFonts w:hint="eastAsia" w:ascii="ＭＳ 明朝" w:hAnsi="ＭＳ 明朝" w:eastAsia="ＭＳ 明朝"/>
          <w:b w:val="1"/>
          <w:sz w:val="32"/>
          <w:shd w:val="pct15" w:color="auto" w:fill="auto"/>
        </w:rPr>
        <w:t>複数台申請する場合</w:t>
      </w:r>
    </w:p>
    <w:p>
      <w:pPr>
        <w:pStyle w:val="17"/>
        <w:numPr>
          <w:numId w:val="0"/>
        </w:numPr>
        <w:ind w:left="420" w:leftChars="200" w:firstLineChars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32"/>
        </w:rPr>
        <w:t>設置機器が複数台ある場合には写真に番号を振り、</w:t>
      </w:r>
      <w:r>
        <w:rPr>
          <w:rFonts w:hint="eastAsia" w:ascii="ＭＳ 明朝" w:hAnsi="ＭＳ 明朝" w:eastAsia="ＭＳ 明朝"/>
          <w:b w:val="1"/>
          <w:color w:val="FF0000"/>
          <w:sz w:val="32"/>
          <w:highlight w:val="yellow"/>
        </w:rPr>
        <w:t>全ての器具</w:t>
      </w:r>
      <w:r>
        <w:rPr>
          <w:rFonts w:hint="eastAsia" w:ascii="ＭＳ 明朝" w:hAnsi="ＭＳ 明朝" w:eastAsia="ＭＳ 明朝"/>
          <w:b w:val="1"/>
          <w:color w:val="auto"/>
          <w:sz w:val="32"/>
          <w:highlight w:val="none"/>
        </w:rPr>
        <w:t>の交換前後の設置状況写真</w:t>
      </w:r>
      <w:r>
        <w:rPr>
          <w:rFonts w:hint="eastAsia" w:ascii="ＭＳ 明朝" w:hAnsi="ＭＳ 明朝" w:eastAsia="ＭＳ 明朝"/>
          <w:sz w:val="32"/>
        </w:rPr>
        <w:t>を用意してください。</w:t>
      </w:r>
    </w:p>
    <w:sectPr>
      <w:pgSz w:w="11906" w:h="16838"/>
      <w:pgMar w:top="567" w:right="1080" w:bottom="567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2F1931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1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List Paragraph"/>
    <w:basedOn w:val="0"/>
    <w:next w:val="17"/>
    <w:link w:val="0"/>
    <w:uiPriority w:val="0"/>
    <w:qFormat/>
    <w:pPr>
      <w:ind w:left="400" w:leftChars="40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image" Target="media/image1.jpg" /><Relationship Id="rId7" Type="http://schemas.openxmlformats.org/officeDocument/2006/relationships/image" Target="media/image2.jpg" /><Relationship Id="rId8" Type="http://schemas.openxmlformats.org/officeDocument/2006/relationships/image" Target="media/image3.jpg" /><Relationship Id="rId9" Type="http://schemas.openxmlformats.org/officeDocument/2006/relationships/image" Target="media/image4.jpg" /><Relationship Id="rId10" Type="http://schemas.openxmlformats.org/officeDocument/2006/relationships/image" Target="media/image5.jpg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334</TotalTime>
  <Pages>1</Pages>
  <Words>0</Words>
  <Characters>140</Characters>
  <Application>JUST Note</Application>
  <Lines>21</Lines>
  <Paragraphs>11</Paragraphs>
  <CharactersWithSpaces>162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久保田　恭史</dc:creator>
  <cp:lastModifiedBy>西水流　豊和</cp:lastModifiedBy>
  <cp:lastPrinted>2026-07-30T04:25:55Z</cp:lastPrinted>
  <dcterms:created xsi:type="dcterms:W3CDTF">2026-06-18T05:40:00Z</dcterms:created>
  <dcterms:modified xsi:type="dcterms:W3CDTF">2026-07-30T04:26:14Z</dcterms:modified>
  <cp:revision>3</cp:revision>
</cp:coreProperties>
</file>