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様式第４号（第</w:t>
      </w:r>
      <w:r>
        <w:rPr>
          <w:rFonts w:hint="default" w:ascii="ＭＳ 明朝" w:hAnsi="ＭＳ 明朝" w:eastAsia="ＭＳ 明朝"/>
          <w:kern w:val="2"/>
          <w:sz w:val="22"/>
        </w:rPr>
        <w:t>10</w:t>
      </w:r>
      <w:r>
        <w:rPr>
          <w:rFonts w:hint="default" w:ascii="ＭＳ 明朝" w:hAnsi="ＭＳ 明朝" w:eastAsia="ＭＳ 明朝"/>
          <w:kern w:val="2"/>
          <w:sz w:val="22"/>
        </w:rPr>
        <w:t>条関係）</w:t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年　　月　　日　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</w:p>
    <w:p>
      <w:pPr>
        <w:pStyle w:val="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小林市長　　　　　　　　　　様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</w:p>
    <w:p>
      <w:pPr>
        <w:pStyle w:val="0"/>
        <w:ind w:leftChars="0" w:rightChars="0" w:firstLine="4730" w:firstLineChars="215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住　　所</w:t>
      </w:r>
    </w:p>
    <w:p>
      <w:pPr>
        <w:pStyle w:val="0"/>
        <w:ind w:leftChars="0" w:rightChars="0" w:firstLine="4730" w:firstLineChars="215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氏　　名</w:t>
      </w:r>
      <w:r>
        <w:rPr>
          <w:rFonts w:hint="eastAsia" w:ascii="ＭＳ 明朝" w:hAnsi="ＭＳ 明朝" w:eastAsia="ＭＳ 明朝"/>
          <w:kern w:val="2"/>
          <w:sz w:val="22"/>
        </w:rPr>
        <w:t>　　　　　　　　　　　㊞</w:t>
      </w:r>
    </w:p>
    <w:p>
      <w:pPr>
        <w:pStyle w:val="0"/>
        <w:ind w:leftChars="0" w:rightChars="0" w:firstLine="4730" w:firstLineChars="215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電話番号</w:t>
      </w:r>
    </w:p>
    <w:p>
      <w:pPr>
        <w:pStyle w:val="0"/>
        <w:ind w:left="1" w:right="1300" w:firstLine="4122" w:firstLineChars="1963"/>
        <w:jc w:val="both"/>
        <w:rPr>
          <w:rFonts w:hint="eastAsia" w:ascii="ＭＳ 明朝" w:hAnsi="ＭＳ 明朝"/>
          <w:kern w:val="0"/>
          <w:position w:val="4"/>
          <w:sz w:val="22"/>
        </w:rPr>
      </w:pPr>
      <w:r>
        <w:rPr>
          <w:rFonts w:hint="default" w:ascii="ＭＳ 明朝" w:hAnsi="ＭＳ 明朝" w:eastAsia="ＭＳ 明朝"/>
          <w:spacing w:val="440"/>
          <w:kern w:val="0"/>
          <w:position w:val="4"/>
          <w:sz w:val="22"/>
          <w:fitText w:val="1320" w:id="1"/>
        </w:rPr>
        <w:t>住</w:t>
      </w:r>
      <w:r>
        <w:rPr>
          <w:rFonts w:hint="default" w:ascii="ＭＳ 明朝" w:hAnsi="ＭＳ 明朝" w:eastAsia="ＭＳ 明朝"/>
          <w:kern w:val="0"/>
          <w:position w:val="4"/>
          <w:sz w:val="22"/>
          <w:fitText w:val="1320" w:id="1"/>
        </w:rPr>
        <w:t>所</w:t>
      </w:r>
    </w:p>
    <w:p>
      <w:pPr>
        <w:pStyle w:val="0"/>
        <w:ind w:left="1" w:right="1300" w:firstLine="3717" w:firstLineChars="1770"/>
        <w:jc w:val="both"/>
        <w:rPr>
          <w:rFonts w:hint="eastAsia" w:ascii="ＭＳ 明朝" w:hAnsi="ＭＳ 明朝"/>
          <w:sz w:val="22"/>
        </w:rPr>
      </w:pPr>
    </w:p>
    <w:p>
      <w:pPr>
        <w:pStyle w:val="0"/>
        <w:ind w:leftChars="0" w:right="630" w:rightChars="300" w:hanging="660" w:hangingChars="300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小林市子育て世代転入・三世代同居等促進事業補助金交付請求・口座振替依頼書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</w:p>
    <w:p>
      <w:pPr>
        <w:pStyle w:val="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小林市子育て世代転入・三世代同居等促進事業補助金を下記のとおり請求します。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なお、補助金の受領については、下記口座に振込みをしていただくよう依頼します。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１　請求額　　</w:t>
      </w: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　　　　　　　　　　　　</w:t>
      </w:r>
      <w:r>
        <w:rPr>
          <w:rFonts w:hint="default" w:ascii="ＭＳ 明朝" w:hAnsi="ＭＳ 明朝" w:eastAsia="ＭＳ 明朝"/>
          <w:kern w:val="2"/>
          <w:sz w:val="22"/>
        </w:rPr>
        <w:t>円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</w:p>
    <w:p>
      <w:pPr>
        <w:pStyle w:val="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２　振込口座</w:t>
      </w:r>
    </w:p>
    <w:tbl>
      <w:tblPr>
        <w:tblStyle w:val="11"/>
        <w:tblW w:w="4896" w:type="pct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6"/>
        <w:gridCol w:w="3016"/>
        <w:gridCol w:w="3614"/>
      </w:tblGrid>
      <w:tr>
        <w:trPr>
          <w:cantSplit/>
          <w:trHeight w:val="915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金融機関名</w:t>
            </w:r>
          </w:p>
        </w:tc>
        <w:tc>
          <w:tcPr>
            <w:tcW w:w="1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銀行</w:t>
            </w:r>
          </w:p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金庫</w:t>
            </w:r>
          </w:p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農協</w:t>
            </w:r>
          </w:p>
        </w:tc>
        <w:tc>
          <w:tcPr>
            <w:tcW w:w="21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本店（所）</w:t>
            </w:r>
          </w:p>
          <w:p>
            <w:pPr>
              <w:pStyle w:val="0"/>
              <w:ind w:leftChars="0" w:rightChars="0" w:firstLine="1575" w:firstLineChars="75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支店（所）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出張所</w:t>
            </w:r>
          </w:p>
        </w:tc>
      </w:tr>
      <w:tr>
        <w:trPr>
          <w:cantSplit/>
          <w:trHeight w:val="428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預金種別</w:t>
            </w:r>
          </w:p>
        </w:tc>
        <w:tc>
          <w:tcPr>
            <w:tcW w:w="3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１　普通預金　　　　２　当座預金</w:t>
            </w:r>
          </w:p>
        </w:tc>
      </w:tr>
      <w:tr>
        <w:trPr>
          <w:cantSplit/>
          <w:trHeight w:val="428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口座番号</w:t>
            </w:r>
          </w:p>
        </w:tc>
        <w:tc>
          <w:tcPr>
            <w:tcW w:w="39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フリガナ</w:t>
            </w:r>
          </w:p>
        </w:tc>
        <w:tc>
          <w:tcPr>
            <w:tcW w:w="3904" w:type="pct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cantSplit/>
          <w:trHeight w:val="590" w:hRule="atLeast"/>
        </w:trPr>
        <w:tc>
          <w:tcPr>
            <w:tcW w:w="993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口座名義</w:t>
            </w:r>
          </w:p>
        </w:tc>
        <w:tc>
          <w:tcPr>
            <w:tcW w:w="3904" w:type="pct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※申請者以外の口座への振込みの場合は委任状を記入すること。</w:t>
            </w:r>
          </w:p>
        </w:tc>
      </w:tr>
    </w:tbl>
    <w:p>
      <w:pPr>
        <w:pStyle w:val="0"/>
        <w:snapToGrid w:val="0"/>
        <w:spacing w:line="240" w:lineRule="exact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240" w:lineRule="exact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３</w:t>
      </w:r>
      <w:r>
        <w:rPr>
          <w:rFonts w:hint="eastAsia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>委任状</w:t>
      </w:r>
    </w:p>
    <w:tbl>
      <w:tblPr>
        <w:tblStyle w:val="11"/>
        <w:tblW w:w="4896" w:type="pct"/>
        <w:jc w:val="left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8"/>
        <w:gridCol w:w="1048"/>
        <w:gridCol w:w="5140"/>
      </w:tblGrid>
      <w:tr>
        <w:trPr/>
        <w:tc>
          <w:tcPr>
            <w:tcW w:w="4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委任状</w:t>
            </w:r>
          </w:p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小林市長　　様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私は、本補助金の受領に関する一切の権限を、下記のとおり委任します。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※委任者（申請者）は本人が必ず自署すること。</w:t>
            </w:r>
          </w:p>
        </w:tc>
      </w:tr>
      <w:tr>
        <w:trPr>
          <w:trHeight w:val="360" w:hRule="atLeast"/>
        </w:trPr>
        <w:tc>
          <w:tcPr>
            <w:tcW w:w="1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委任者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（申請者）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所</w:t>
            </w:r>
          </w:p>
        </w:tc>
        <w:tc>
          <w:tcPr>
            <w:tcW w:w="3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1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3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1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受任者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（振込先口座名義人）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所</w:t>
            </w:r>
          </w:p>
        </w:tc>
        <w:tc>
          <w:tcPr>
            <w:tcW w:w="3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1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3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spacing w:line="200" w:lineRule="exact"/>
        <w:jc w:val="both"/>
        <w:rPr>
          <w:rFonts w:hint="eastAsia" w:ascii="ＭＳ 明朝" w:hAnsi="ＭＳ 明朝"/>
          <w:sz w:val="22"/>
        </w:rPr>
      </w:pPr>
    </w:p>
    <w:sectPr>
      <w:pgSz w:w="11905" w:h="16837"/>
      <w:pgMar w:top="1985" w:right="1701" w:bottom="1460" w:left="1701" w:header="851" w:footer="992" w:gutter="0"/>
      <w:pgBorders w:zOrder="front" w:display="allPages" w:offsetFrom="page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720"/>
  <w:drawingGridVerticalSpacing w:val="36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Closing"/>
    <w:basedOn w:val="0"/>
    <w:next w:val="16"/>
    <w:link w:val="24"/>
    <w:uiPriority w:val="0"/>
    <w:pPr>
      <w:jc w:val="right"/>
    </w:pPr>
  </w:style>
  <w:style w:type="paragraph" w:styleId="17">
    <w:name w:val="Note Heading"/>
    <w:basedOn w:val="0"/>
    <w:next w:val="0"/>
    <w:link w:val="18"/>
    <w:uiPriority w:val="0"/>
    <w:qFormat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character" w:styleId="23" w:customStyle="1">
    <w:name w:val="ヘッダー (文字)1"/>
    <w:basedOn w:val="10"/>
    <w:next w:val="23"/>
    <w:link w:val="15"/>
    <w:uiPriority w:val="0"/>
    <w:qFormat/>
  </w:style>
  <w:style w:type="character" w:styleId="24" w:customStyle="1">
    <w:name w:val="結語 (文字)"/>
    <w:basedOn w:val="10"/>
    <w:next w:val="24"/>
    <w:link w:val="16"/>
    <w:uiPriority w:val="0"/>
    <w:qFormat/>
    <w:rPr>
      <w:kern w:val="2"/>
      <w:sz w:val="21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qFormat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qFormat/>
    <w:rPr>
      <w:b w:val="1"/>
    </w:rPr>
  </w:style>
  <w:style w:type="character" w:styleId="30" w:customStyle="1">
    <w:name w:val="ヘッダー (文字)"/>
    <w:next w:val="30"/>
    <w:link w:val="0"/>
    <w:uiPriority w:val="0"/>
    <w:qFormat/>
    <w:rPr>
      <w:kern w:val="2"/>
      <w:sz w:val="24"/>
    </w:rPr>
  </w:style>
  <w:style w:type="paragraph" w:styleId="31" w:customStyle="1">
    <w:name w:val="標準 + ＭＳ 明朝"/>
    <w:basedOn w:val="0"/>
    <w:next w:val="31"/>
    <w:link w:val="32"/>
    <w:uiPriority w:val="0"/>
    <w:qFormat/>
    <w:pPr>
      <w:spacing w:line="480" w:lineRule="exact"/>
      <w:ind w:left="280" w:hanging="280" w:hangingChars="100"/>
    </w:pPr>
    <w:rPr>
      <w:sz w:val="28"/>
    </w:rPr>
  </w:style>
  <w:style w:type="character" w:styleId="32" w:customStyle="1">
    <w:name w:val="標準 + ＭＳ 明朝 (文字)"/>
    <w:next w:val="32"/>
    <w:link w:val="31"/>
    <w:uiPriority w:val="0"/>
    <w:qFormat/>
    <w:rPr>
      <w:rFonts w:ascii="Century" w:hAnsi="Century" w:eastAsia="ＭＳ 明朝"/>
      <w:kern w:val="2"/>
      <w:sz w:val="28"/>
    </w:rPr>
  </w:style>
  <w:style w:type="character" w:styleId="33" w:customStyle="1">
    <w:name w:val="Note Heading Char"/>
    <w:next w:val="33"/>
    <w:link w:val="0"/>
    <w:uiPriority w:val="0"/>
    <w:qFormat/>
    <w:rPr/>
  </w:style>
  <w:style w:type="character" w:styleId="34" w:customStyle="1">
    <w:name w:val="p"/>
    <w:next w:val="34"/>
    <w:link w:val="0"/>
    <w:uiPriority w:val="0"/>
    <w:qFormat/>
    <w:rPr/>
  </w:style>
  <w:style w:type="character" w:styleId="35">
    <w:name w:val="Hyperlink"/>
    <w:basedOn w:val="10"/>
    <w:next w:val="35"/>
    <w:link w:val="0"/>
    <w:uiPriority w:val="0"/>
    <w:rPr>
      <w:color w:val="0000FF"/>
      <w:u w:val="single" w:color="auto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1883</TotalTime>
  <Pages>4</Pages>
  <Words>1</Words>
  <Characters>1680</Characters>
  <Application>JUST Note</Application>
  <Lines>2839</Lines>
  <Paragraphs>122</Paragraphs>
  <CharactersWithSpaces>1943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御手洗　翔平</cp:lastModifiedBy>
  <cp:lastPrinted>2022-08-02T02:23:37Z</cp:lastPrinted>
  <dcterms:created xsi:type="dcterms:W3CDTF">2018-01-16T15:15:00Z</dcterms:created>
  <dcterms:modified xsi:type="dcterms:W3CDTF">2022-10-13T07:37:50Z</dcterms:modified>
  <cp:revision>60</cp:revision>
</cp:coreProperties>
</file>